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912EEA" w14:textId="5F5AF3F8" w:rsidR="00C26A59" w:rsidRDefault="00794BEA" w:rsidP="005F3917">
      <w:pPr>
        <w:pStyle w:val="NormalWeb"/>
      </w:pPr>
      <w:r>
        <w:rPr>
          <w:rFonts w:ascii="Arial" w:eastAsiaTheme="minorEastAsia" w:hAnsi="Arial" w:cs="Arial"/>
          <w:b/>
          <w:noProof/>
          <w:color w:val="E60063"/>
          <w:sz w:val="30"/>
          <w:szCs w:val="30"/>
          <w:lang w:val="en-US"/>
        </w:rPr>
        <mc:AlternateContent>
          <mc:Choice Requires="wps">
            <w:drawing>
              <wp:anchor distT="0" distB="0" distL="114300" distR="114300" simplePos="0" relativeHeight="251658240" behindDoc="0" locked="0" layoutInCell="1" allowOverlap="1" wp14:anchorId="0D377962" wp14:editId="66E6656A">
                <wp:simplePos x="0" y="0"/>
                <wp:positionH relativeFrom="margin">
                  <wp:posOffset>2825025</wp:posOffset>
                </wp:positionH>
                <wp:positionV relativeFrom="paragraph">
                  <wp:posOffset>-94349</wp:posOffset>
                </wp:positionV>
                <wp:extent cx="3390457" cy="1010034"/>
                <wp:effectExtent l="0" t="0" r="635" b="0"/>
                <wp:wrapNone/>
                <wp:docPr id="1099086796" name="Text Box 14">
                  <a:extLst xmlns:a="http://schemas.openxmlformats.org/drawingml/2006/main">
                    <a:ext uri="{FF2B5EF4-FFF2-40B4-BE49-F238E27FC236}">
                      <a16:creationId xmlns:a16="http://schemas.microsoft.com/office/drawing/2014/main" id="{5D147333-36F5-4E5D-A5CA-9AEA2B494A9C}"/>
                    </a:ext>
                  </a:extLst>
                </wp:docPr>
                <wp:cNvGraphicFramePr/>
                <a:graphic xmlns:a="http://schemas.openxmlformats.org/drawingml/2006/main">
                  <a:graphicData uri="http://schemas.microsoft.com/office/word/2010/wordprocessingShape">
                    <wps:wsp>
                      <wps:cNvSpPr txBox="1"/>
                      <wps:spPr>
                        <a:xfrm>
                          <a:off x="0" y="0"/>
                          <a:ext cx="3390457" cy="1010034"/>
                        </a:xfrm>
                        <a:prstGeom prst="rect">
                          <a:avLst/>
                        </a:prstGeom>
                        <a:solidFill>
                          <a:schemeClr val="lt1"/>
                        </a:solidFill>
                        <a:ln w="6350">
                          <a:noFill/>
                        </a:ln>
                      </wps:spPr>
                      <wps:txbx>
                        <w:txbxContent>
                          <w:p w14:paraId="600856FD" w14:textId="365164F6" w:rsidR="002A6A96" w:rsidRPr="00794BEA" w:rsidRDefault="00DE680B" w:rsidP="002A6A96">
                            <w:pPr>
                              <w:spacing w:before="360" w:after="240" w:line="400" w:lineRule="exact"/>
                              <w:rPr>
                                <w:rFonts w:ascii="Arial" w:hAnsi="Arial" w:cs="Arial"/>
                                <w:color w:val="D20063"/>
                                <w:sz w:val="56"/>
                                <w:szCs w:val="56"/>
                              </w:rPr>
                            </w:pPr>
                            <w:r>
                              <w:rPr>
                                <w:rFonts w:ascii="Arial" w:eastAsiaTheme="minorEastAsia" w:hAnsi="Arial" w:cs="Arial"/>
                                <w:b/>
                                <w:color w:val="D20063"/>
                                <w:sz w:val="56"/>
                                <w:szCs w:val="56"/>
                                <w:lang w:val="en-US"/>
                              </w:rPr>
                              <w:t>Business Hub receptionist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D377962" id="_x0000_t202" coordsize="21600,21600" o:spt="202" path="m,l,21600r21600,l21600,xe">
                <v:stroke joinstyle="miter"/>
                <v:path gradientshapeok="t" o:connecttype="rect"/>
              </v:shapetype>
              <v:shape id="Text Box 14" o:spid="_x0000_s1026" type="#_x0000_t202" style="position:absolute;margin-left:222.45pt;margin-top:-7.45pt;width:266.95pt;height:79.5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" fillcolor="white [3201]" stroked="f" strokeweight=".5pt">
                <v:textbox>
                  <w:txbxContent>
                    <w:p w14:paraId="600856FD" w14:textId="365164F6" w:rsidR="002A6A96" w:rsidRPr="00794BEA" w:rsidRDefault="00DE680B" w:rsidP="002A6A96">
                      <w:pPr>
                        <w:spacing w:before="360" w:after="240" w:line="400" w:lineRule="exact"/>
                        <w:rPr>
                          <w:rFonts w:ascii="Arial" w:hAnsi="Arial" w:cs="Arial"/>
                          <w:color w:val="D20063"/>
                          <w:sz w:val="56"/>
                          <w:szCs w:val="56"/>
                        </w:rPr>
                      </w:pPr>
                      <w:r>
                        <w:rPr>
                          <w:rFonts w:ascii="Arial" w:eastAsiaTheme="minorEastAsia" w:hAnsi="Arial" w:cs="Arial"/>
                          <w:b/>
                          <w:color w:val="D20063"/>
                          <w:sz w:val="56"/>
                          <w:szCs w:val="56"/>
                          <w:lang w:val="en-US"/>
                        </w:rPr>
                        <w:t>Business Hub receptionist</w:t>
                      </w:r>
                    </w:p>
                  </w:txbxContent>
                </v:textbox>
                <w10:wrap anchorx="margin"/>
              </v:shape>
            </w:pict>
          </mc:Fallback>
        </mc:AlternateContent>
      </w:r>
      <w:r w:rsidR="000C5930">
        <w:rPr>
          <w:rFonts w:ascii="Arial" w:eastAsiaTheme="minorEastAsia" w:hAnsi="Arial" w:cs="Arial"/>
          <w:b/>
          <w:noProof/>
          <w:color w:val="E60063"/>
          <w:sz w:val="30"/>
          <w:szCs w:val="30"/>
          <w:lang w:val="en-US"/>
        </w:rPr>
        <w:drawing>
          <wp:anchor distT="0" distB="0" distL="114300" distR="114300" simplePos="0" relativeHeight="251658242" behindDoc="0" locked="0" layoutInCell="1" allowOverlap="1" wp14:anchorId="5B2C5389" wp14:editId="54DBCD24">
            <wp:simplePos x="0" y="0"/>
            <wp:positionH relativeFrom="page">
              <wp:align>left</wp:align>
            </wp:positionH>
            <wp:positionV relativeFrom="paragraph">
              <wp:posOffset>1014841</wp:posOffset>
            </wp:positionV>
            <wp:extent cx="7614634" cy="5759450"/>
            <wp:effectExtent l="0" t="0" r="5715" b="0"/>
            <wp:wrapNone/>
            <wp:docPr id="1990441723" name="Picture 5" descr="A collage of people and images of Aston University showing an inclusive Aston culture. &#10;&#10;The writing on the image says &quot;opportunity, where changes gets real&quot;. ">
              <a:extLst xmlns:a="http://schemas.openxmlformats.org/drawingml/2006/main">
                <a:ext uri="{FF2B5EF4-FFF2-40B4-BE49-F238E27FC236}">
                  <a16:creationId xmlns:a16="http://schemas.microsoft.com/office/drawing/2014/main" id="{324F3F74-AF11-4EEE-B42A-E81EC8BEDF1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441723" name="Picture 5" descr="A collage of people and images of Aston University showing an inclusive Aston culture. &#10;&#10;The writing on the image says &quot;opportunity, where changes gets real&quot;. "/>
                    <pic:cNvPicPr/>
                  </pic:nvPicPr>
                  <pic:blipFill rotWithShape="1">
                    <a:blip r:embed="rId12" cstate="print">
                      <a:extLst>
                        <a:ext uri="{28A0092B-C50C-407E-A947-70E740481C1C}">
                          <a14:useLocalDpi xmlns:a14="http://schemas.microsoft.com/office/drawing/2010/main" val="0"/>
                        </a:ext>
                      </a:extLst>
                    </a:blip>
                    <a:srcRect l="581" t="18183" r="-166" b="26812"/>
                    <a:stretch/>
                  </pic:blipFill>
                  <pic:spPr bwMode="auto">
                    <a:xfrm>
                      <a:off x="0" y="0"/>
                      <a:ext cx="7614634" cy="575945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C26A59">
        <w:rPr>
          <w:noProof/>
        </w:rPr>
        <w:drawing>
          <wp:inline distT="0" distB="0" distL="0" distR="0" wp14:anchorId="1F564B3D" wp14:editId="12B98224">
            <wp:extent cx="2254031" cy="946150"/>
            <wp:effectExtent l="0" t="0" r="0" b="6350"/>
            <wp:docPr id="2" name="Picture 2">
              <a:extLst xmlns:a="http://schemas.openxmlformats.org/drawingml/2006/main">
                <a:ext uri="{FF2B5EF4-FFF2-40B4-BE49-F238E27FC236}">
                  <a16:creationId xmlns:a16="http://schemas.microsoft.com/office/drawing/2014/main" id="{8586275E-21F4-4D8B-80C9-402AD48CE78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290116" cy="961297"/>
                    </a:xfrm>
                    <a:prstGeom prst="rect">
                      <a:avLst/>
                    </a:prstGeom>
                    <a:noFill/>
                    <a:ln>
                      <a:noFill/>
                    </a:ln>
                  </pic:spPr>
                </pic:pic>
              </a:graphicData>
            </a:graphic>
          </wp:inline>
        </w:drawing>
      </w:r>
    </w:p>
    <w:p w14:paraId="166CF1C4" w14:textId="319DBA0B" w:rsidR="00C26A59" w:rsidRDefault="00C26A59" w:rsidP="005F3917"/>
    <w:p w14:paraId="0B3D31B5" w14:textId="0A35AE82" w:rsidR="00C26A59" w:rsidRDefault="00C26A59" w:rsidP="005F3917"/>
    <w:p w14:paraId="7304866D" w14:textId="2CC68EC4" w:rsidR="00C26A59" w:rsidRDefault="00C26A59" w:rsidP="005F3917">
      <w:pPr>
        <w:rPr>
          <w:rFonts w:ascii="Arial" w:hAnsi="Arial" w:cs="Arial"/>
          <w:b/>
          <w:bCs/>
          <w:sz w:val="72"/>
          <w:szCs w:val="72"/>
        </w:rPr>
      </w:pPr>
    </w:p>
    <w:p w14:paraId="479A8396" w14:textId="6ACF2C36" w:rsidR="00BF0DF1" w:rsidRDefault="00BF0DF1" w:rsidP="00BF0DF1">
      <w:pPr>
        <w:pStyle w:val="NormalWeb"/>
      </w:pPr>
    </w:p>
    <w:p w14:paraId="48A38207" w14:textId="4F6CC9A5" w:rsidR="009321A9" w:rsidRDefault="009321A9" w:rsidP="00BF0DF1">
      <w:pPr>
        <w:pStyle w:val="NormalWeb"/>
      </w:pPr>
    </w:p>
    <w:p w14:paraId="3F83DC51" w14:textId="54EBD8F9" w:rsidR="009321A9" w:rsidRDefault="009321A9" w:rsidP="00BF0DF1">
      <w:pPr>
        <w:pStyle w:val="NormalWeb"/>
      </w:pPr>
    </w:p>
    <w:p w14:paraId="027C2099" w14:textId="0C2C70DB" w:rsidR="009321A9" w:rsidRDefault="009321A9" w:rsidP="00BF0DF1">
      <w:pPr>
        <w:pStyle w:val="NormalWeb"/>
      </w:pPr>
    </w:p>
    <w:p w14:paraId="7503CC84" w14:textId="36112307" w:rsidR="00C26A59" w:rsidRPr="00704C59" w:rsidRDefault="00C26A59" w:rsidP="005F3917">
      <w:pPr>
        <w:rPr>
          <w:b/>
          <w:bCs/>
          <w:sz w:val="20"/>
          <w:szCs w:val="20"/>
        </w:rPr>
      </w:pPr>
    </w:p>
    <w:p w14:paraId="06095D2B" w14:textId="365C8365" w:rsidR="001B5BE9" w:rsidRDefault="001B5BE9" w:rsidP="005F3917">
      <w:pPr>
        <w:rPr>
          <w:rFonts w:ascii="Arial" w:hAnsi="Arial" w:cs="Arial"/>
          <w:sz w:val="19"/>
          <w:szCs w:val="19"/>
        </w:rPr>
      </w:pPr>
    </w:p>
    <w:p w14:paraId="49FC4F54" w14:textId="77777777" w:rsidR="002A6A96" w:rsidRDefault="002A6A96" w:rsidP="00261E00">
      <w:pPr>
        <w:spacing w:line="320" w:lineRule="atLeast"/>
        <w:rPr>
          <w:rFonts w:ascii="Arial" w:hAnsi="Arial" w:cs="Arial"/>
          <w:b/>
          <w:bCs/>
          <w:color w:val="7030A0"/>
          <w:sz w:val="20"/>
          <w:szCs w:val="20"/>
        </w:rPr>
      </w:pPr>
    </w:p>
    <w:p w14:paraId="0A78F3CF" w14:textId="77777777" w:rsidR="002A6A96" w:rsidRDefault="002A6A96" w:rsidP="00261E00">
      <w:pPr>
        <w:spacing w:line="320" w:lineRule="atLeast"/>
        <w:rPr>
          <w:rFonts w:ascii="Arial" w:hAnsi="Arial" w:cs="Arial"/>
          <w:b/>
          <w:bCs/>
          <w:color w:val="7030A0"/>
          <w:sz w:val="20"/>
          <w:szCs w:val="20"/>
        </w:rPr>
      </w:pPr>
    </w:p>
    <w:p w14:paraId="4962D9C2" w14:textId="65C62A0F" w:rsidR="002A6A96" w:rsidRDefault="002A6A96" w:rsidP="00261E00">
      <w:pPr>
        <w:spacing w:line="320" w:lineRule="atLeast"/>
        <w:rPr>
          <w:rFonts w:ascii="Arial" w:hAnsi="Arial" w:cs="Arial"/>
          <w:b/>
          <w:bCs/>
          <w:color w:val="7030A0"/>
          <w:sz w:val="20"/>
          <w:szCs w:val="20"/>
        </w:rPr>
      </w:pPr>
    </w:p>
    <w:p w14:paraId="354C2E25" w14:textId="736A28D9" w:rsidR="002A6A96" w:rsidRDefault="002A6A96" w:rsidP="00261E00">
      <w:pPr>
        <w:spacing w:line="320" w:lineRule="atLeast"/>
        <w:rPr>
          <w:rFonts w:ascii="Arial" w:hAnsi="Arial" w:cs="Arial"/>
          <w:b/>
          <w:bCs/>
          <w:color w:val="7030A0"/>
          <w:sz w:val="20"/>
          <w:szCs w:val="20"/>
        </w:rPr>
      </w:pPr>
    </w:p>
    <w:p w14:paraId="1542628E" w14:textId="6C09EEA0" w:rsidR="002A6A96" w:rsidRDefault="002A6A96" w:rsidP="00261E00">
      <w:pPr>
        <w:spacing w:line="320" w:lineRule="atLeast"/>
        <w:rPr>
          <w:rFonts w:ascii="Arial" w:hAnsi="Arial" w:cs="Arial"/>
          <w:b/>
          <w:bCs/>
          <w:color w:val="7030A0"/>
          <w:sz w:val="20"/>
          <w:szCs w:val="20"/>
        </w:rPr>
      </w:pPr>
    </w:p>
    <w:p w14:paraId="53C910FC" w14:textId="47A8408A" w:rsidR="002A6A96" w:rsidRDefault="002A6A96" w:rsidP="00261E00">
      <w:pPr>
        <w:spacing w:line="320" w:lineRule="atLeast"/>
        <w:rPr>
          <w:rFonts w:ascii="Arial" w:hAnsi="Arial" w:cs="Arial"/>
          <w:b/>
          <w:bCs/>
          <w:color w:val="7030A0"/>
          <w:sz w:val="20"/>
          <w:szCs w:val="20"/>
        </w:rPr>
      </w:pPr>
    </w:p>
    <w:p w14:paraId="2815D0AD" w14:textId="4C822D94" w:rsidR="002A6A96" w:rsidRDefault="002A6A96" w:rsidP="00261E00">
      <w:pPr>
        <w:spacing w:line="320" w:lineRule="atLeast"/>
        <w:rPr>
          <w:rFonts w:ascii="Arial" w:hAnsi="Arial" w:cs="Arial"/>
          <w:b/>
          <w:bCs/>
          <w:color w:val="7030A0"/>
          <w:sz w:val="20"/>
          <w:szCs w:val="20"/>
        </w:rPr>
      </w:pPr>
    </w:p>
    <w:p w14:paraId="7957DD63" w14:textId="202B5080" w:rsidR="002A6A96" w:rsidRDefault="002A6A96" w:rsidP="00261E00">
      <w:pPr>
        <w:spacing w:line="320" w:lineRule="atLeast"/>
        <w:rPr>
          <w:rFonts w:ascii="Arial" w:hAnsi="Arial" w:cs="Arial"/>
          <w:b/>
          <w:bCs/>
          <w:color w:val="7030A0"/>
          <w:sz w:val="20"/>
          <w:szCs w:val="20"/>
        </w:rPr>
      </w:pPr>
    </w:p>
    <w:p w14:paraId="1D308556" w14:textId="6333E716" w:rsidR="002A6A96" w:rsidRDefault="002A6A96" w:rsidP="00261E00">
      <w:pPr>
        <w:spacing w:line="320" w:lineRule="atLeast"/>
        <w:rPr>
          <w:rFonts w:ascii="Arial" w:hAnsi="Arial" w:cs="Arial"/>
          <w:b/>
          <w:bCs/>
          <w:color w:val="7030A0"/>
          <w:sz w:val="20"/>
          <w:szCs w:val="20"/>
        </w:rPr>
      </w:pPr>
    </w:p>
    <w:p w14:paraId="39CA5AF4" w14:textId="38BC12A5" w:rsidR="002A6A96" w:rsidRDefault="000C5930" w:rsidP="00261E00">
      <w:pPr>
        <w:spacing w:line="320" w:lineRule="atLeast"/>
        <w:rPr>
          <w:rFonts w:ascii="Arial" w:hAnsi="Arial" w:cs="Arial"/>
          <w:b/>
          <w:bCs/>
          <w:color w:val="7030A0"/>
          <w:sz w:val="20"/>
          <w:szCs w:val="20"/>
        </w:rPr>
      </w:pPr>
      <w:r>
        <w:rPr>
          <w:rFonts w:ascii="Arial" w:eastAsiaTheme="minorEastAsia" w:hAnsi="Arial" w:cs="Arial"/>
          <w:b/>
          <w:noProof/>
          <w:color w:val="E60063"/>
          <w:sz w:val="30"/>
          <w:szCs w:val="30"/>
          <w:lang w:val="en-US"/>
        </w:rPr>
        <mc:AlternateContent>
          <mc:Choice Requires="wps">
            <w:drawing>
              <wp:anchor distT="0" distB="0" distL="114300" distR="114300" simplePos="0" relativeHeight="251658241" behindDoc="0" locked="0" layoutInCell="1" allowOverlap="1" wp14:anchorId="62F4C555" wp14:editId="22241D1C">
                <wp:simplePos x="0" y="0"/>
                <wp:positionH relativeFrom="page">
                  <wp:align>center</wp:align>
                </wp:positionH>
                <wp:positionV relativeFrom="paragraph">
                  <wp:posOffset>107315</wp:posOffset>
                </wp:positionV>
                <wp:extent cx="6635750" cy="2017986"/>
                <wp:effectExtent l="0" t="0" r="0" b="1905"/>
                <wp:wrapNone/>
                <wp:docPr id="920091610" name="Text Box 14">
                  <a:extLst xmlns:a="http://schemas.openxmlformats.org/drawingml/2006/main">
                    <a:ext uri="{FF2B5EF4-FFF2-40B4-BE49-F238E27FC236}">
                      <a16:creationId xmlns:a16="http://schemas.microsoft.com/office/drawing/2014/main" id="{AF0B6C60-CC3C-43E1-9B6C-0B10EA2AD393}"/>
                    </a:ext>
                  </a:extLst>
                </wp:docPr>
                <wp:cNvGraphicFramePr/>
                <a:graphic xmlns:a="http://schemas.openxmlformats.org/drawingml/2006/main">
                  <a:graphicData uri="http://schemas.microsoft.com/office/word/2010/wordprocessingShape">
                    <wps:wsp>
                      <wps:cNvSpPr txBox="1"/>
                      <wps:spPr>
                        <a:xfrm>
                          <a:off x="0" y="0"/>
                          <a:ext cx="6635750" cy="2017986"/>
                        </a:xfrm>
                        <a:prstGeom prst="rect">
                          <a:avLst/>
                        </a:prstGeom>
                        <a:solidFill>
                          <a:schemeClr val="lt1"/>
                        </a:solidFill>
                        <a:ln w="6350">
                          <a:noFill/>
                        </a:ln>
                      </wps:spPr>
                      <wps:txbx>
                        <w:txbxContent>
                          <w:p w14:paraId="678439AD" w14:textId="425352E4" w:rsidR="002A6A96" w:rsidRPr="002A6A96" w:rsidRDefault="002A6A96" w:rsidP="002A6A96">
                            <w:pPr>
                              <w:spacing w:after="240" w:line="400" w:lineRule="exact"/>
                              <w:rPr>
                                <w:rFonts w:ascii="Arial" w:eastAsiaTheme="minorEastAsia" w:hAnsi="Arial" w:cs="Arial"/>
                                <w:b/>
                                <w:color w:val="D20063"/>
                                <w:sz w:val="28"/>
                                <w:szCs w:val="28"/>
                                <w:lang w:val="en-US"/>
                              </w:rPr>
                            </w:pPr>
                            <w:r w:rsidRPr="002A6A96">
                              <w:rPr>
                                <w:rFonts w:ascii="Arial" w:eastAsiaTheme="minorEastAsia" w:hAnsi="Arial" w:cs="Arial"/>
                                <w:b/>
                                <w:color w:val="D20063"/>
                                <w:sz w:val="28"/>
                                <w:szCs w:val="28"/>
                                <w:lang w:val="en-US"/>
                              </w:rPr>
                              <w:t xml:space="preserve">Reference: </w:t>
                            </w:r>
                            <w:r w:rsidR="00DE680B">
                              <w:rPr>
                                <w:rFonts w:ascii="Arial" w:eastAsiaTheme="minorEastAsia" w:hAnsi="Arial" w:cs="Arial"/>
                                <w:b/>
                                <w:color w:val="D20063"/>
                                <w:sz w:val="28"/>
                                <w:szCs w:val="28"/>
                                <w:lang w:val="en-US"/>
                              </w:rPr>
                              <w:t>1447-26</w:t>
                            </w:r>
                          </w:p>
                          <w:p w14:paraId="56A5844D" w14:textId="3CD09063" w:rsidR="002A6A96" w:rsidRPr="002A6A96" w:rsidRDefault="002A6A96" w:rsidP="002A6A96">
                            <w:pPr>
                              <w:spacing w:after="240" w:line="400" w:lineRule="exact"/>
                              <w:rPr>
                                <w:rFonts w:ascii="Arial" w:eastAsiaTheme="minorEastAsia" w:hAnsi="Arial" w:cs="Arial"/>
                                <w:b/>
                                <w:color w:val="D20063"/>
                                <w:sz w:val="28"/>
                                <w:szCs w:val="28"/>
                                <w:lang w:val="en-US"/>
                              </w:rPr>
                            </w:pPr>
                            <w:r w:rsidRPr="002A6A96">
                              <w:rPr>
                                <w:rFonts w:ascii="Arial" w:eastAsiaTheme="minorEastAsia" w:hAnsi="Arial" w:cs="Arial"/>
                                <w:b/>
                                <w:color w:val="D20063"/>
                                <w:sz w:val="28"/>
                                <w:szCs w:val="28"/>
                                <w:lang w:val="en-US"/>
                              </w:rPr>
                              <w:t xml:space="preserve">Grade: </w:t>
                            </w:r>
                            <w:r w:rsidR="00D85D4C">
                              <w:rPr>
                                <w:rFonts w:ascii="Arial" w:eastAsiaTheme="minorEastAsia" w:hAnsi="Arial" w:cs="Arial"/>
                                <w:b/>
                                <w:color w:val="D20063"/>
                                <w:sz w:val="28"/>
                                <w:szCs w:val="28"/>
                                <w:lang w:val="en-US"/>
                              </w:rPr>
                              <w:t>Grad</w:t>
                            </w:r>
                            <w:r w:rsidR="009F4FB5">
                              <w:rPr>
                                <w:rFonts w:ascii="Arial" w:eastAsiaTheme="minorEastAsia" w:hAnsi="Arial" w:cs="Arial"/>
                                <w:b/>
                                <w:color w:val="D20063"/>
                                <w:sz w:val="28"/>
                                <w:szCs w:val="28"/>
                                <w:lang w:val="en-US"/>
                              </w:rPr>
                              <w:t>e</w:t>
                            </w:r>
                            <w:r w:rsidR="00D85D4C">
                              <w:rPr>
                                <w:rFonts w:ascii="Arial" w:eastAsiaTheme="minorEastAsia" w:hAnsi="Arial" w:cs="Arial"/>
                                <w:b/>
                                <w:color w:val="D20063"/>
                                <w:sz w:val="28"/>
                                <w:szCs w:val="28"/>
                                <w:lang w:val="en-US"/>
                              </w:rPr>
                              <w:t xml:space="preserve"> </w:t>
                            </w:r>
                            <w:r w:rsidR="00DE680B">
                              <w:rPr>
                                <w:rFonts w:ascii="Arial" w:eastAsiaTheme="minorEastAsia" w:hAnsi="Arial" w:cs="Arial"/>
                                <w:b/>
                                <w:color w:val="D20063"/>
                                <w:sz w:val="28"/>
                                <w:szCs w:val="28"/>
                                <w:lang w:val="en-US"/>
                              </w:rPr>
                              <w:t>5</w:t>
                            </w:r>
                          </w:p>
                          <w:p w14:paraId="26D171BD" w14:textId="0E4B7F2B" w:rsidR="002A6A96" w:rsidRPr="002A6A96" w:rsidRDefault="002A6A96" w:rsidP="002A6A96">
                            <w:pPr>
                              <w:spacing w:after="240" w:line="400" w:lineRule="exact"/>
                              <w:rPr>
                                <w:rFonts w:ascii="Arial" w:eastAsiaTheme="minorEastAsia" w:hAnsi="Arial" w:cs="Arial"/>
                                <w:b/>
                                <w:color w:val="D20063"/>
                                <w:sz w:val="28"/>
                                <w:szCs w:val="28"/>
                                <w:lang w:val="en-US"/>
                              </w:rPr>
                            </w:pPr>
                            <w:r w:rsidRPr="002A6A96">
                              <w:rPr>
                                <w:rFonts w:ascii="Arial" w:eastAsiaTheme="minorEastAsia" w:hAnsi="Arial" w:cs="Arial"/>
                                <w:b/>
                                <w:color w:val="D20063"/>
                                <w:sz w:val="28"/>
                                <w:szCs w:val="28"/>
                                <w:lang w:val="en-US"/>
                              </w:rPr>
                              <w:t>Salary: £</w:t>
                            </w:r>
                            <w:r w:rsidR="00DE680B">
                              <w:rPr>
                                <w:rFonts w:ascii="Arial" w:eastAsiaTheme="minorEastAsia" w:hAnsi="Arial" w:cs="Arial"/>
                                <w:b/>
                                <w:color w:val="D20063"/>
                                <w:sz w:val="28"/>
                                <w:szCs w:val="28"/>
                                <w:lang w:val="en-US"/>
                              </w:rPr>
                              <w:t>26,707 to £27,319</w:t>
                            </w:r>
                            <w:r w:rsidR="00DE680B">
                              <w:rPr>
                                <w:rFonts w:ascii="Arial" w:eastAsiaTheme="minorEastAsia" w:hAnsi="Arial" w:cs="Arial"/>
                                <w:b/>
                                <w:color w:val="D20063"/>
                                <w:sz w:val="28"/>
                                <w:szCs w:val="28"/>
                              </w:rPr>
                              <w:t xml:space="preserve"> per</w:t>
                            </w:r>
                            <w:r w:rsidRPr="002A6A96">
                              <w:rPr>
                                <w:rFonts w:ascii="Arial" w:eastAsiaTheme="minorEastAsia" w:hAnsi="Arial" w:cs="Arial"/>
                                <w:b/>
                                <w:color w:val="D20063"/>
                                <w:sz w:val="28"/>
                                <w:szCs w:val="28"/>
                                <w:lang w:val="en-US"/>
                              </w:rPr>
                              <w:t xml:space="preserve"> annum, depending on experience </w:t>
                            </w:r>
                          </w:p>
                          <w:p w14:paraId="4C052B7D" w14:textId="2542C7D8" w:rsidR="002A6A96" w:rsidRPr="002A6A96" w:rsidRDefault="002A6A96" w:rsidP="002A6A96">
                            <w:pPr>
                              <w:spacing w:after="240" w:line="400" w:lineRule="exact"/>
                              <w:rPr>
                                <w:rFonts w:ascii="Arial" w:eastAsiaTheme="minorEastAsia" w:hAnsi="Arial" w:cs="Arial"/>
                                <w:b/>
                                <w:color w:val="D20063"/>
                                <w:sz w:val="28"/>
                                <w:szCs w:val="28"/>
                                <w:lang w:val="en-US"/>
                              </w:rPr>
                            </w:pPr>
                            <w:r w:rsidRPr="002A6A96">
                              <w:rPr>
                                <w:rFonts w:ascii="Arial" w:eastAsiaTheme="minorEastAsia" w:hAnsi="Arial" w:cs="Arial"/>
                                <w:b/>
                                <w:color w:val="D20063"/>
                                <w:sz w:val="28"/>
                                <w:szCs w:val="28"/>
                                <w:lang w:val="en-US"/>
                              </w:rPr>
                              <w:t>Cont</w:t>
                            </w:r>
                            <w:r w:rsidR="0050253A">
                              <w:rPr>
                                <w:rFonts w:ascii="Arial" w:eastAsiaTheme="minorEastAsia" w:hAnsi="Arial" w:cs="Arial"/>
                                <w:b/>
                                <w:color w:val="D20063"/>
                                <w:sz w:val="28"/>
                                <w:szCs w:val="28"/>
                                <w:lang w:val="en-US"/>
                              </w:rPr>
                              <w:t>r</w:t>
                            </w:r>
                            <w:r w:rsidRPr="002A6A96">
                              <w:rPr>
                                <w:rFonts w:ascii="Arial" w:eastAsiaTheme="minorEastAsia" w:hAnsi="Arial" w:cs="Arial"/>
                                <w:b/>
                                <w:color w:val="D20063"/>
                                <w:sz w:val="28"/>
                                <w:szCs w:val="28"/>
                                <w:lang w:val="en-US"/>
                              </w:rPr>
                              <w:t xml:space="preserve">act Type: </w:t>
                            </w:r>
                            <w:r w:rsidR="00DE680B">
                              <w:rPr>
                                <w:rFonts w:ascii="Arial" w:eastAsiaTheme="minorEastAsia" w:hAnsi="Arial" w:cs="Arial"/>
                                <w:b/>
                                <w:color w:val="D20063"/>
                                <w:sz w:val="28"/>
                                <w:szCs w:val="28"/>
                                <w:lang w:val="en-US"/>
                              </w:rPr>
                              <w:t>permanent</w:t>
                            </w:r>
                          </w:p>
                          <w:p w14:paraId="7D622D5A" w14:textId="36614792" w:rsidR="002A6A96" w:rsidRPr="002A6A96" w:rsidRDefault="002A6A96" w:rsidP="002A6A96">
                            <w:pPr>
                              <w:spacing w:after="240" w:line="400" w:lineRule="exact"/>
                              <w:rPr>
                                <w:rFonts w:ascii="Arial" w:hAnsi="Arial" w:cs="Arial"/>
                                <w:sz w:val="28"/>
                                <w:szCs w:val="28"/>
                              </w:rPr>
                            </w:pPr>
                            <w:r w:rsidRPr="002A6A96">
                              <w:rPr>
                                <w:rFonts w:ascii="Arial" w:eastAsiaTheme="minorEastAsia" w:hAnsi="Arial" w:cs="Arial"/>
                                <w:b/>
                                <w:color w:val="D20063"/>
                                <w:sz w:val="28"/>
                                <w:szCs w:val="28"/>
                                <w:lang w:val="en-US"/>
                              </w:rPr>
                              <w:t>Basis:</w:t>
                            </w:r>
                            <w:r w:rsidR="00DE680B">
                              <w:rPr>
                                <w:rFonts w:ascii="Arial" w:eastAsiaTheme="minorEastAsia" w:hAnsi="Arial" w:cs="Arial"/>
                                <w:b/>
                                <w:color w:val="D20063"/>
                                <w:sz w:val="28"/>
                                <w:szCs w:val="28"/>
                                <w:lang w:val="en-US"/>
                              </w:rPr>
                              <w:t xml:space="preserve"> Full time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F4C555" id="_x0000_s1027" type="#_x0000_t202" style="position:absolute;margin-left:0;margin-top:8.45pt;width:522.5pt;height:158.9pt;z-index:251658241;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" fillcolor="white [3201]" stroked="f" strokeweight=".5pt">
                <v:textbox>
                  <w:txbxContent>
                    <w:p w14:paraId="678439AD" w14:textId="425352E4" w:rsidR="002A6A96" w:rsidRPr="002A6A96" w:rsidRDefault="002A6A96" w:rsidP="002A6A96">
                      <w:pPr>
                        <w:spacing w:after="240" w:line="400" w:lineRule="exact"/>
                        <w:rPr>
                          <w:rFonts w:ascii="Arial" w:eastAsiaTheme="minorEastAsia" w:hAnsi="Arial" w:cs="Arial"/>
                          <w:b/>
                          <w:color w:val="D20063"/>
                          <w:sz w:val="28"/>
                          <w:szCs w:val="28"/>
                          <w:lang w:val="en-US"/>
                        </w:rPr>
                      </w:pPr>
                      <w:r w:rsidRPr="002A6A96">
                        <w:rPr>
                          <w:rFonts w:ascii="Arial" w:eastAsiaTheme="minorEastAsia" w:hAnsi="Arial" w:cs="Arial"/>
                          <w:b/>
                          <w:color w:val="D20063"/>
                          <w:sz w:val="28"/>
                          <w:szCs w:val="28"/>
                          <w:lang w:val="en-US"/>
                        </w:rPr>
                        <w:t xml:space="preserve">Reference: </w:t>
                      </w:r>
                      <w:r w:rsidR="00DE680B">
                        <w:rPr>
                          <w:rFonts w:ascii="Arial" w:eastAsiaTheme="minorEastAsia" w:hAnsi="Arial" w:cs="Arial"/>
                          <w:b/>
                          <w:color w:val="D20063"/>
                          <w:sz w:val="28"/>
                          <w:szCs w:val="28"/>
                          <w:lang w:val="en-US"/>
                        </w:rPr>
                        <w:t>1447-26</w:t>
                      </w:r>
                    </w:p>
                    <w:p w14:paraId="56A5844D" w14:textId="3CD09063" w:rsidR="002A6A96" w:rsidRPr="002A6A96" w:rsidRDefault="002A6A96" w:rsidP="002A6A96">
                      <w:pPr>
                        <w:spacing w:after="240" w:line="400" w:lineRule="exact"/>
                        <w:rPr>
                          <w:rFonts w:ascii="Arial" w:eastAsiaTheme="minorEastAsia" w:hAnsi="Arial" w:cs="Arial"/>
                          <w:b/>
                          <w:color w:val="D20063"/>
                          <w:sz w:val="28"/>
                          <w:szCs w:val="28"/>
                          <w:lang w:val="en-US"/>
                        </w:rPr>
                      </w:pPr>
                      <w:r w:rsidRPr="002A6A96">
                        <w:rPr>
                          <w:rFonts w:ascii="Arial" w:eastAsiaTheme="minorEastAsia" w:hAnsi="Arial" w:cs="Arial"/>
                          <w:b/>
                          <w:color w:val="D20063"/>
                          <w:sz w:val="28"/>
                          <w:szCs w:val="28"/>
                          <w:lang w:val="en-US"/>
                        </w:rPr>
                        <w:t xml:space="preserve">Grade: </w:t>
                      </w:r>
                      <w:r w:rsidR="00D85D4C">
                        <w:rPr>
                          <w:rFonts w:ascii="Arial" w:eastAsiaTheme="minorEastAsia" w:hAnsi="Arial" w:cs="Arial"/>
                          <w:b/>
                          <w:color w:val="D20063"/>
                          <w:sz w:val="28"/>
                          <w:szCs w:val="28"/>
                          <w:lang w:val="en-US"/>
                        </w:rPr>
                        <w:t>Grad</w:t>
                      </w:r>
                      <w:r w:rsidR="009F4FB5">
                        <w:rPr>
                          <w:rFonts w:ascii="Arial" w:eastAsiaTheme="minorEastAsia" w:hAnsi="Arial" w:cs="Arial"/>
                          <w:b/>
                          <w:color w:val="D20063"/>
                          <w:sz w:val="28"/>
                          <w:szCs w:val="28"/>
                          <w:lang w:val="en-US"/>
                        </w:rPr>
                        <w:t>e</w:t>
                      </w:r>
                      <w:r w:rsidR="00D85D4C">
                        <w:rPr>
                          <w:rFonts w:ascii="Arial" w:eastAsiaTheme="minorEastAsia" w:hAnsi="Arial" w:cs="Arial"/>
                          <w:b/>
                          <w:color w:val="D20063"/>
                          <w:sz w:val="28"/>
                          <w:szCs w:val="28"/>
                          <w:lang w:val="en-US"/>
                        </w:rPr>
                        <w:t xml:space="preserve"> </w:t>
                      </w:r>
                      <w:r w:rsidR="00DE680B">
                        <w:rPr>
                          <w:rFonts w:ascii="Arial" w:eastAsiaTheme="minorEastAsia" w:hAnsi="Arial" w:cs="Arial"/>
                          <w:b/>
                          <w:color w:val="D20063"/>
                          <w:sz w:val="28"/>
                          <w:szCs w:val="28"/>
                          <w:lang w:val="en-US"/>
                        </w:rPr>
                        <w:t>5</w:t>
                      </w:r>
                    </w:p>
                    <w:p w14:paraId="26D171BD" w14:textId="0E4B7F2B" w:rsidR="002A6A96" w:rsidRPr="002A6A96" w:rsidRDefault="002A6A96" w:rsidP="002A6A96">
                      <w:pPr>
                        <w:spacing w:after="240" w:line="400" w:lineRule="exact"/>
                        <w:rPr>
                          <w:rFonts w:ascii="Arial" w:eastAsiaTheme="minorEastAsia" w:hAnsi="Arial" w:cs="Arial"/>
                          <w:b/>
                          <w:color w:val="D20063"/>
                          <w:sz w:val="28"/>
                          <w:szCs w:val="28"/>
                          <w:lang w:val="en-US"/>
                        </w:rPr>
                      </w:pPr>
                      <w:r w:rsidRPr="002A6A96">
                        <w:rPr>
                          <w:rFonts w:ascii="Arial" w:eastAsiaTheme="minorEastAsia" w:hAnsi="Arial" w:cs="Arial"/>
                          <w:b/>
                          <w:color w:val="D20063"/>
                          <w:sz w:val="28"/>
                          <w:szCs w:val="28"/>
                          <w:lang w:val="en-US"/>
                        </w:rPr>
                        <w:t>Salary: £</w:t>
                      </w:r>
                      <w:r w:rsidR="00DE680B">
                        <w:rPr>
                          <w:rFonts w:ascii="Arial" w:eastAsiaTheme="minorEastAsia" w:hAnsi="Arial" w:cs="Arial"/>
                          <w:b/>
                          <w:color w:val="D20063"/>
                          <w:sz w:val="28"/>
                          <w:szCs w:val="28"/>
                          <w:lang w:val="en-US"/>
                        </w:rPr>
                        <w:t>26,707 to £27,319</w:t>
                      </w:r>
                      <w:r w:rsidR="00DE680B">
                        <w:rPr>
                          <w:rFonts w:ascii="Arial" w:eastAsiaTheme="minorEastAsia" w:hAnsi="Arial" w:cs="Arial"/>
                          <w:b/>
                          <w:color w:val="D20063"/>
                          <w:sz w:val="28"/>
                          <w:szCs w:val="28"/>
                        </w:rPr>
                        <w:t xml:space="preserve"> per</w:t>
                      </w:r>
                      <w:r w:rsidRPr="002A6A96">
                        <w:rPr>
                          <w:rFonts w:ascii="Arial" w:eastAsiaTheme="minorEastAsia" w:hAnsi="Arial" w:cs="Arial"/>
                          <w:b/>
                          <w:color w:val="D20063"/>
                          <w:sz w:val="28"/>
                          <w:szCs w:val="28"/>
                          <w:lang w:val="en-US"/>
                        </w:rPr>
                        <w:t xml:space="preserve"> annum, depending on experience </w:t>
                      </w:r>
                    </w:p>
                    <w:p w14:paraId="4C052B7D" w14:textId="2542C7D8" w:rsidR="002A6A96" w:rsidRPr="002A6A96" w:rsidRDefault="002A6A96" w:rsidP="002A6A96">
                      <w:pPr>
                        <w:spacing w:after="240" w:line="400" w:lineRule="exact"/>
                        <w:rPr>
                          <w:rFonts w:ascii="Arial" w:eastAsiaTheme="minorEastAsia" w:hAnsi="Arial" w:cs="Arial"/>
                          <w:b/>
                          <w:color w:val="D20063"/>
                          <w:sz w:val="28"/>
                          <w:szCs w:val="28"/>
                          <w:lang w:val="en-US"/>
                        </w:rPr>
                      </w:pPr>
                      <w:r w:rsidRPr="002A6A96">
                        <w:rPr>
                          <w:rFonts w:ascii="Arial" w:eastAsiaTheme="minorEastAsia" w:hAnsi="Arial" w:cs="Arial"/>
                          <w:b/>
                          <w:color w:val="D20063"/>
                          <w:sz w:val="28"/>
                          <w:szCs w:val="28"/>
                          <w:lang w:val="en-US"/>
                        </w:rPr>
                        <w:t>Cont</w:t>
                      </w:r>
                      <w:r w:rsidR="0050253A">
                        <w:rPr>
                          <w:rFonts w:ascii="Arial" w:eastAsiaTheme="minorEastAsia" w:hAnsi="Arial" w:cs="Arial"/>
                          <w:b/>
                          <w:color w:val="D20063"/>
                          <w:sz w:val="28"/>
                          <w:szCs w:val="28"/>
                          <w:lang w:val="en-US"/>
                        </w:rPr>
                        <w:t>r</w:t>
                      </w:r>
                      <w:r w:rsidRPr="002A6A96">
                        <w:rPr>
                          <w:rFonts w:ascii="Arial" w:eastAsiaTheme="minorEastAsia" w:hAnsi="Arial" w:cs="Arial"/>
                          <w:b/>
                          <w:color w:val="D20063"/>
                          <w:sz w:val="28"/>
                          <w:szCs w:val="28"/>
                          <w:lang w:val="en-US"/>
                        </w:rPr>
                        <w:t xml:space="preserve">act Type: </w:t>
                      </w:r>
                      <w:r w:rsidR="00DE680B">
                        <w:rPr>
                          <w:rFonts w:ascii="Arial" w:eastAsiaTheme="minorEastAsia" w:hAnsi="Arial" w:cs="Arial"/>
                          <w:b/>
                          <w:color w:val="D20063"/>
                          <w:sz w:val="28"/>
                          <w:szCs w:val="28"/>
                          <w:lang w:val="en-US"/>
                        </w:rPr>
                        <w:t>permanent</w:t>
                      </w:r>
                    </w:p>
                    <w:p w14:paraId="7D622D5A" w14:textId="36614792" w:rsidR="002A6A96" w:rsidRPr="002A6A96" w:rsidRDefault="002A6A96" w:rsidP="002A6A96">
                      <w:pPr>
                        <w:spacing w:after="240" w:line="400" w:lineRule="exact"/>
                        <w:rPr>
                          <w:rFonts w:ascii="Arial" w:hAnsi="Arial" w:cs="Arial"/>
                          <w:sz w:val="28"/>
                          <w:szCs w:val="28"/>
                        </w:rPr>
                      </w:pPr>
                      <w:r w:rsidRPr="002A6A96">
                        <w:rPr>
                          <w:rFonts w:ascii="Arial" w:eastAsiaTheme="minorEastAsia" w:hAnsi="Arial" w:cs="Arial"/>
                          <w:b/>
                          <w:color w:val="D20063"/>
                          <w:sz w:val="28"/>
                          <w:szCs w:val="28"/>
                          <w:lang w:val="en-US"/>
                        </w:rPr>
                        <w:t>Basis:</w:t>
                      </w:r>
                      <w:r w:rsidR="00DE680B">
                        <w:rPr>
                          <w:rFonts w:ascii="Arial" w:eastAsiaTheme="minorEastAsia" w:hAnsi="Arial" w:cs="Arial"/>
                          <w:b/>
                          <w:color w:val="D20063"/>
                          <w:sz w:val="28"/>
                          <w:szCs w:val="28"/>
                          <w:lang w:val="en-US"/>
                        </w:rPr>
                        <w:t xml:space="preserve"> Full time</w:t>
                      </w:r>
                    </w:p>
                  </w:txbxContent>
                </v:textbox>
                <w10:wrap anchorx="page"/>
              </v:shape>
            </w:pict>
          </mc:Fallback>
        </mc:AlternateContent>
      </w:r>
    </w:p>
    <w:p w14:paraId="3B9A526F" w14:textId="77777777" w:rsidR="002A6A96" w:rsidRDefault="002A6A96" w:rsidP="00261E00">
      <w:pPr>
        <w:spacing w:line="320" w:lineRule="atLeast"/>
        <w:rPr>
          <w:rFonts w:ascii="Arial" w:hAnsi="Arial" w:cs="Arial"/>
          <w:b/>
          <w:bCs/>
          <w:color w:val="7030A0"/>
          <w:sz w:val="20"/>
          <w:szCs w:val="20"/>
        </w:rPr>
      </w:pPr>
    </w:p>
    <w:p w14:paraId="3E1C2879" w14:textId="77777777" w:rsidR="002A6A96" w:rsidRDefault="002A6A96" w:rsidP="00261E00">
      <w:pPr>
        <w:spacing w:line="320" w:lineRule="atLeast"/>
        <w:rPr>
          <w:rFonts w:ascii="Arial" w:hAnsi="Arial" w:cs="Arial"/>
          <w:b/>
          <w:bCs/>
          <w:color w:val="7030A0"/>
          <w:sz w:val="20"/>
          <w:szCs w:val="20"/>
        </w:rPr>
      </w:pPr>
    </w:p>
    <w:p w14:paraId="74045E45" w14:textId="77777777" w:rsidR="002A6A96" w:rsidRDefault="002A6A96" w:rsidP="00261E00">
      <w:pPr>
        <w:spacing w:line="320" w:lineRule="atLeast"/>
        <w:rPr>
          <w:rFonts w:ascii="Arial" w:hAnsi="Arial" w:cs="Arial"/>
          <w:b/>
          <w:bCs/>
          <w:color w:val="7030A0"/>
          <w:sz w:val="20"/>
          <w:szCs w:val="20"/>
        </w:rPr>
      </w:pPr>
    </w:p>
    <w:p w14:paraId="5BABB942" w14:textId="77777777" w:rsidR="002A6A96" w:rsidRDefault="002A6A96" w:rsidP="00261E00">
      <w:pPr>
        <w:spacing w:line="320" w:lineRule="atLeast"/>
        <w:rPr>
          <w:rFonts w:ascii="Arial" w:hAnsi="Arial" w:cs="Arial"/>
          <w:b/>
          <w:bCs/>
          <w:color w:val="7030A0"/>
          <w:sz w:val="20"/>
          <w:szCs w:val="20"/>
        </w:rPr>
      </w:pPr>
    </w:p>
    <w:p w14:paraId="189E8104" w14:textId="77777777" w:rsidR="00D61C04" w:rsidRDefault="00D61C04" w:rsidP="00261E00">
      <w:pPr>
        <w:spacing w:line="320" w:lineRule="atLeast"/>
        <w:rPr>
          <w:rFonts w:ascii="Arial" w:hAnsi="Arial" w:cs="Arial"/>
          <w:b/>
          <w:bCs/>
          <w:color w:val="7030A0"/>
          <w:sz w:val="20"/>
          <w:szCs w:val="20"/>
        </w:rPr>
      </w:pPr>
    </w:p>
    <w:p w14:paraId="7B8B9E8E" w14:textId="77777777" w:rsidR="00D61C04" w:rsidRDefault="00D61C04" w:rsidP="00261E00">
      <w:pPr>
        <w:spacing w:line="320" w:lineRule="atLeast"/>
        <w:rPr>
          <w:rFonts w:ascii="Arial" w:hAnsi="Arial" w:cs="Arial"/>
          <w:b/>
          <w:bCs/>
          <w:color w:val="7030A0"/>
          <w:sz w:val="20"/>
          <w:szCs w:val="20"/>
        </w:rPr>
      </w:pPr>
    </w:p>
    <w:p w14:paraId="14D9BBDE" w14:textId="77777777" w:rsidR="002A6A96" w:rsidRDefault="002A6A96" w:rsidP="002A6A96">
      <w:pPr>
        <w:spacing w:line="240" w:lineRule="auto"/>
        <w:ind w:right="850"/>
        <w:rPr>
          <w:rFonts w:ascii="Arial" w:eastAsiaTheme="minorEastAsia" w:hAnsi="Arial" w:cs="Arial"/>
          <w:b/>
          <w:lang w:val="en-US" w:eastAsia="en-GB"/>
        </w:rPr>
      </w:pPr>
    </w:p>
    <w:p w14:paraId="1F6AC832" w14:textId="77777777" w:rsidR="00AE18CE" w:rsidRDefault="003F55C7">
      <w:pPr>
        <w:keepNext/>
        <w:spacing w:after="120" w:line="276" w:lineRule="auto"/>
        <w:ind w:right="850"/>
        <w:divId w:val="1948539703"/>
        <w:rPr>
          <w:rStyle w:val="Hyperlink"/>
          <w:rFonts w:ascii="Arial" w:hAnsi="Arial" w:cs="Arial"/>
        </w:rPr>
      </w:pPr>
      <w:r w:rsidRPr="009A604D">
        <w:rPr>
          <w:rFonts w:ascii="Arial" w:hAnsi="Arial" w:cs="Arial"/>
          <w:b/>
          <w:color w:val="D20063"/>
          <w:sz w:val="30"/>
          <w:szCs w:val="30"/>
        </w:rPr>
        <w:t>Job Purpose</w:t>
      </w:r>
    </w:p>
    <w:p w14:paraId="3C1B9893" w14:textId="77777777" w:rsidR="00DE680B" w:rsidRPr="00DE680B" w:rsidRDefault="00DE680B" w:rsidP="00DE680B">
      <w:pPr>
        <w:keepNext/>
        <w:spacing w:after="120" w:line="276" w:lineRule="auto"/>
        <w:ind w:right="850"/>
        <w:divId w:val="2016224990"/>
        <w:rPr>
          <w:rFonts w:ascii="Arial" w:hAnsi="Arial" w:cs="Arial"/>
        </w:rPr>
      </w:pPr>
      <w:r w:rsidRPr="00DE680B">
        <w:rPr>
          <w:rFonts w:ascii="Arial" w:hAnsi="Arial" w:cs="Arial"/>
        </w:rPr>
        <w:t>Dynamic and personable individuals, our Receptionists at Aston University serve as the frontline ambassadors of the university. The reception team plays a pivotal role in fostering a warm, welcoming, and professional environment for students, staff, and visitors alike. This position offers an exciting opportunity to be at the heart of our vibrant campus community and contribute to the smooth operation of our administrative services.</w:t>
      </w:r>
    </w:p>
    <w:p w14:paraId="09B91739" w14:textId="77777777" w:rsidR="00DE680B" w:rsidRPr="00DE680B" w:rsidRDefault="00DE680B" w:rsidP="00DE680B">
      <w:pPr>
        <w:keepNext/>
        <w:spacing w:after="120" w:line="276" w:lineRule="auto"/>
        <w:ind w:right="850"/>
        <w:divId w:val="2016224990"/>
        <w:rPr>
          <w:rFonts w:ascii="Arial" w:hAnsi="Arial" w:cs="Arial"/>
        </w:rPr>
      </w:pPr>
      <w:r w:rsidRPr="00DE680B">
        <w:rPr>
          <w:rFonts w:ascii="Arial" w:hAnsi="Arial" w:cs="Arial"/>
        </w:rPr>
        <w:t xml:space="preserve">This </w:t>
      </w:r>
      <w:proofErr w:type="gramStart"/>
      <w:r w:rsidRPr="00DE680B">
        <w:rPr>
          <w:rFonts w:ascii="Arial" w:hAnsi="Arial" w:cs="Arial"/>
        </w:rPr>
        <w:t>particular role</w:t>
      </w:r>
      <w:proofErr w:type="gramEnd"/>
      <w:r w:rsidRPr="00DE680B">
        <w:rPr>
          <w:rFonts w:ascii="Arial" w:hAnsi="Arial" w:cs="Arial"/>
        </w:rPr>
        <w:t xml:space="preserve"> will be based at Aston Business Hub (Woodcock Street) which provides a unique space designed to foster the growth of innovative startups and scale-ups. With state-of-the-art facilities, flexible workspaces, and direct access to academic expertise, we provide a unique opportunity in an ideal environment to nurture and accelerate businesses growth.</w:t>
      </w:r>
    </w:p>
    <w:p w14:paraId="7F90B455" w14:textId="77777777" w:rsidR="00DE680B" w:rsidRDefault="00DE680B" w:rsidP="00DE680B">
      <w:pPr>
        <w:keepNext/>
        <w:spacing w:after="120" w:line="276" w:lineRule="auto"/>
        <w:ind w:right="850"/>
        <w:divId w:val="2016224990"/>
        <w:rPr>
          <w:rFonts w:ascii="Arial" w:hAnsi="Arial" w:cs="Arial"/>
        </w:rPr>
      </w:pPr>
      <w:r w:rsidRPr="00DE680B">
        <w:rPr>
          <w:rFonts w:ascii="Arial" w:hAnsi="Arial" w:cs="Arial"/>
        </w:rPr>
        <w:t xml:space="preserve">The Business Hub will eventually house up to 100 entrepreneurial businesses who are involved in advanced technology areas such as AI, digital systems, and data sciences. Our </w:t>
      </w:r>
      <w:r w:rsidRPr="00DE680B">
        <w:rPr>
          <w:rFonts w:ascii="Arial" w:hAnsi="Arial" w:cs="Arial"/>
        </w:rPr>
        <w:lastRenderedPageBreak/>
        <w:t>tenants will be part of a community where they can learn, exchange knowledge, and collaborate with each other, as well as with various groups from across the University.</w:t>
      </w:r>
    </w:p>
    <w:p w14:paraId="0F9CCCEF" w14:textId="77777777" w:rsidR="00DE680B" w:rsidRDefault="00DE680B" w:rsidP="00DE680B">
      <w:pPr>
        <w:keepNext/>
        <w:spacing w:after="120" w:line="276" w:lineRule="auto"/>
        <w:ind w:right="850"/>
        <w:divId w:val="2016224990"/>
        <w:rPr>
          <w:rFonts w:ascii="Arial" w:hAnsi="Arial" w:cs="Arial"/>
        </w:rPr>
      </w:pPr>
    </w:p>
    <w:p w14:paraId="7C46BBAF" w14:textId="6D63255A" w:rsidR="00AE18CE" w:rsidRDefault="003F55C7" w:rsidP="00DE680B">
      <w:pPr>
        <w:keepNext/>
        <w:spacing w:after="120" w:line="276" w:lineRule="auto"/>
        <w:ind w:right="850"/>
        <w:divId w:val="2016224990"/>
        <w:rPr>
          <w:rStyle w:val="Hyperlink"/>
          <w:rFonts w:ascii="Arial" w:hAnsi="Arial" w:cs="Arial"/>
        </w:rPr>
      </w:pPr>
      <w:r w:rsidRPr="00C83BF9">
        <w:rPr>
          <w:rFonts w:ascii="Arial" w:hAnsi="Arial" w:cs="Arial"/>
          <w:b/>
          <w:color w:val="D20063"/>
          <w:sz w:val="30"/>
          <w:szCs w:val="30"/>
        </w:rPr>
        <w:t>Main Duties/Responsibilities</w:t>
      </w:r>
    </w:p>
    <w:p w14:paraId="7C4D7882" w14:textId="7DA5A869" w:rsidR="00DE680B" w:rsidRPr="00DE680B" w:rsidRDefault="00DE680B" w:rsidP="00DE680B">
      <w:pPr>
        <w:pStyle w:val="ListParagraph"/>
        <w:keepNext/>
        <w:keepLines/>
        <w:numPr>
          <w:ilvl w:val="0"/>
          <w:numId w:val="33"/>
        </w:numPr>
        <w:spacing w:after="0" w:line="276" w:lineRule="auto"/>
        <w:outlineLvl w:val="1"/>
        <w:rPr>
          <w:rFonts w:ascii="Arial" w:eastAsia="Times New Roman" w:hAnsi="Arial" w:cs="Arial"/>
        </w:rPr>
      </w:pPr>
      <w:r w:rsidRPr="00DE680B">
        <w:rPr>
          <w:rFonts w:ascii="Arial" w:eastAsia="Times New Roman" w:hAnsi="Arial" w:cs="Arial"/>
        </w:rPr>
        <w:t>To work with a flexible approach to working patterns covering sickness and annual leave, when</w:t>
      </w:r>
      <w:r>
        <w:rPr>
          <w:rFonts w:ascii="Arial" w:eastAsia="Times New Roman" w:hAnsi="Arial" w:cs="Arial"/>
        </w:rPr>
        <w:t xml:space="preserve"> </w:t>
      </w:r>
      <w:r w:rsidRPr="00DE680B">
        <w:rPr>
          <w:rFonts w:ascii="Arial" w:eastAsia="Times New Roman" w:hAnsi="Arial" w:cs="Arial"/>
        </w:rPr>
        <w:t>necessary, as part of a small team in a manner that ensures continuity of service during the working hours.</w:t>
      </w:r>
    </w:p>
    <w:p w14:paraId="43151441" w14:textId="5CAB71AE" w:rsidR="00DE680B" w:rsidRPr="00DE680B" w:rsidRDefault="00DE680B" w:rsidP="00DE680B">
      <w:pPr>
        <w:pStyle w:val="ListParagraph"/>
        <w:keepNext/>
        <w:keepLines/>
        <w:numPr>
          <w:ilvl w:val="0"/>
          <w:numId w:val="33"/>
        </w:numPr>
        <w:spacing w:after="0" w:line="276" w:lineRule="auto"/>
        <w:outlineLvl w:val="1"/>
        <w:rPr>
          <w:rFonts w:ascii="Arial" w:eastAsia="Times New Roman" w:hAnsi="Arial" w:cs="Arial"/>
        </w:rPr>
      </w:pPr>
      <w:r w:rsidRPr="00DE680B">
        <w:rPr>
          <w:rFonts w:ascii="Arial" w:eastAsia="Times New Roman" w:hAnsi="Arial" w:cs="Arial"/>
        </w:rPr>
        <w:t>You will be expected to provide the highest level of care and consideration to each of the</w:t>
      </w:r>
    </w:p>
    <w:p w14:paraId="1AB6D35D" w14:textId="77777777" w:rsidR="00DE680B" w:rsidRPr="00DE680B" w:rsidRDefault="00DE680B" w:rsidP="00DE680B">
      <w:pPr>
        <w:pStyle w:val="ListParagraph"/>
        <w:keepNext/>
        <w:keepLines/>
        <w:numPr>
          <w:ilvl w:val="0"/>
          <w:numId w:val="33"/>
        </w:numPr>
        <w:spacing w:after="0" w:line="276" w:lineRule="auto"/>
        <w:outlineLvl w:val="1"/>
        <w:rPr>
          <w:rFonts w:ascii="Arial" w:eastAsia="Times New Roman" w:hAnsi="Arial" w:cs="Arial"/>
        </w:rPr>
      </w:pPr>
      <w:r w:rsidRPr="00DE680B">
        <w:rPr>
          <w:rFonts w:ascii="Arial" w:eastAsia="Times New Roman" w:hAnsi="Arial" w:cs="Arial"/>
        </w:rPr>
        <w:t>business hub tenants, being aware and responsive to their needs, and ensuring they receive an outstanding level of customer service.</w:t>
      </w:r>
    </w:p>
    <w:p w14:paraId="4942D2C3" w14:textId="0E9C0955" w:rsidR="00DE680B" w:rsidRPr="00DE680B" w:rsidRDefault="00DE680B" w:rsidP="00DE680B">
      <w:pPr>
        <w:pStyle w:val="ListParagraph"/>
        <w:keepNext/>
        <w:keepLines/>
        <w:numPr>
          <w:ilvl w:val="0"/>
          <w:numId w:val="33"/>
        </w:numPr>
        <w:spacing w:after="0" w:line="276" w:lineRule="auto"/>
        <w:outlineLvl w:val="1"/>
        <w:rPr>
          <w:rFonts w:ascii="Arial" w:eastAsia="Times New Roman" w:hAnsi="Arial" w:cs="Arial"/>
        </w:rPr>
      </w:pPr>
      <w:r w:rsidRPr="00DE680B">
        <w:rPr>
          <w:rFonts w:ascii="Arial" w:eastAsia="Times New Roman" w:hAnsi="Arial" w:cs="Arial"/>
        </w:rPr>
        <w:t>You will be expected to maintain the highest levels of security and confidentiality, and ensure the</w:t>
      </w:r>
      <w:r>
        <w:rPr>
          <w:rFonts w:ascii="Arial" w:eastAsia="Times New Roman" w:hAnsi="Arial" w:cs="Arial"/>
        </w:rPr>
        <w:t xml:space="preserve"> </w:t>
      </w:r>
      <w:r w:rsidRPr="00DE680B">
        <w:rPr>
          <w:rFonts w:ascii="Arial" w:eastAsia="Times New Roman" w:hAnsi="Arial" w:cs="Arial"/>
        </w:rPr>
        <w:t>integrity of all data, systems, and networks with which you are included.</w:t>
      </w:r>
    </w:p>
    <w:p w14:paraId="239C4F0B" w14:textId="354E6BE5" w:rsidR="00DE680B" w:rsidRPr="00DE680B" w:rsidRDefault="00DE680B" w:rsidP="00DE680B">
      <w:pPr>
        <w:pStyle w:val="ListParagraph"/>
        <w:keepNext/>
        <w:keepLines/>
        <w:numPr>
          <w:ilvl w:val="0"/>
          <w:numId w:val="33"/>
        </w:numPr>
        <w:spacing w:after="0" w:line="276" w:lineRule="auto"/>
        <w:outlineLvl w:val="1"/>
        <w:rPr>
          <w:rFonts w:ascii="Arial" w:eastAsia="Times New Roman" w:hAnsi="Arial" w:cs="Arial"/>
        </w:rPr>
      </w:pPr>
      <w:r w:rsidRPr="00DE680B">
        <w:rPr>
          <w:rFonts w:ascii="Arial" w:eastAsia="Times New Roman" w:hAnsi="Arial" w:cs="Arial"/>
        </w:rPr>
        <w:t>To portray University Image and presentation in the wearing of supplied Uniform.</w:t>
      </w:r>
    </w:p>
    <w:p w14:paraId="3E91286C" w14:textId="03BA366F" w:rsidR="00DE680B" w:rsidRPr="00DE680B" w:rsidRDefault="00DE680B" w:rsidP="00DE680B">
      <w:pPr>
        <w:pStyle w:val="ListParagraph"/>
        <w:keepNext/>
        <w:keepLines/>
        <w:numPr>
          <w:ilvl w:val="0"/>
          <w:numId w:val="33"/>
        </w:numPr>
        <w:spacing w:after="0" w:line="276" w:lineRule="auto"/>
        <w:outlineLvl w:val="1"/>
        <w:rPr>
          <w:rFonts w:ascii="Arial" w:eastAsia="Times New Roman" w:hAnsi="Arial" w:cs="Arial"/>
        </w:rPr>
      </w:pPr>
      <w:r w:rsidRPr="00DE680B">
        <w:rPr>
          <w:rFonts w:ascii="Arial" w:eastAsia="Times New Roman" w:hAnsi="Arial" w:cs="Arial"/>
        </w:rPr>
        <w:t>Completing any training requirements as deemed necessary by the organisation.</w:t>
      </w:r>
    </w:p>
    <w:p w14:paraId="61C87F63" w14:textId="02C39047" w:rsidR="00DE680B" w:rsidRDefault="00DE680B" w:rsidP="00DE680B">
      <w:pPr>
        <w:pStyle w:val="ListParagraph"/>
        <w:keepNext/>
        <w:keepLines/>
        <w:numPr>
          <w:ilvl w:val="0"/>
          <w:numId w:val="33"/>
        </w:numPr>
        <w:spacing w:after="0" w:line="276" w:lineRule="auto"/>
        <w:outlineLvl w:val="1"/>
        <w:rPr>
          <w:rFonts w:ascii="Arial" w:eastAsia="Times New Roman" w:hAnsi="Arial" w:cs="Arial"/>
        </w:rPr>
      </w:pPr>
      <w:r w:rsidRPr="00DE680B">
        <w:rPr>
          <w:rFonts w:ascii="Arial" w:eastAsia="Times New Roman" w:hAnsi="Arial" w:cs="Arial"/>
        </w:rPr>
        <w:t xml:space="preserve">You will be required to work other Aston </w:t>
      </w:r>
      <w:proofErr w:type="gramStart"/>
      <w:r w:rsidRPr="00DE680B">
        <w:rPr>
          <w:rFonts w:ascii="Arial" w:eastAsia="Times New Roman" w:hAnsi="Arial" w:cs="Arial"/>
        </w:rPr>
        <w:t>university</w:t>
      </w:r>
      <w:proofErr w:type="gramEnd"/>
      <w:r w:rsidRPr="00DE680B">
        <w:rPr>
          <w:rFonts w:ascii="Arial" w:eastAsia="Times New Roman" w:hAnsi="Arial" w:cs="Arial"/>
        </w:rPr>
        <w:t xml:space="preserve"> sites when necessary.</w:t>
      </w:r>
    </w:p>
    <w:p w14:paraId="10195BF4" w14:textId="77777777" w:rsidR="00DE680B" w:rsidRPr="00DE680B" w:rsidRDefault="00DE680B" w:rsidP="00DE680B">
      <w:pPr>
        <w:pStyle w:val="ListParagraph"/>
        <w:keepNext/>
        <w:keepLines/>
        <w:spacing w:after="0" w:line="276" w:lineRule="auto"/>
        <w:outlineLvl w:val="1"/>
        <w:rPr>
          <w:rFonts w:ascii="Arial" w:eastAsia="Times New Roman" w:hAnsi="Arial" w:cs="Arial"/>
        </w:rPr>
      </w:pPr>
    </w:p>
    <w:p w14:paraId="63CBF618" w14:textId="77777777" w:rsidR="00DE680B" w:rsidRPr="00DE680B" w:rsidRDefault="00DE680B" w:rsidP="00DE680B">
      <w:pPr>
        <w:keepNext/>
        <w:keepLines/>
        <w:spacing w:after="0" w:line="276" w:lineRule="auto"/>
        <w:outlineLvl w:val="1"/>
        <w:rPr>
          <w:rFonts w:ascii="Arial" w:eastAsia="Times New Roman" w:hAnsi="Arial" w:cs="Arial"/>
        </w:rPr>
      </w:pPr>
      <w:r w:rsidRPr="00DE680B">
        <w:rPr>
          <w:rFonts w:ascii="Arial" w:eastAsia="Times New Roman" w:hAnsi="Arial" w:cs="Arial"/>
        </w:rPr>
        <w:t>Reception:</w:t>
      </w:r>
    </w:p>
    <w:p w14:paraId="5CBDF91E" w14:textId="3A928F0B" w:rsidR="00DE680B" w:rsidRPr="00DE680B" w:rsidRDefault="00DE680B" w:rsidP="00DE680B">
      <w:pPr>
        <w:pStyle w:val="ListParagraph"/>
        <w:keepNext/>
        <w:keepLines/>
        <w:numPr>
          <w:ilvl w:val="0"/>
          <w:numId w:val="33"/>
        </w:numPr>
        <w:spacing w:after="0" w:line="276" w:lineRule="auto"/>
        <w:outlineLvl w:val="1"/>
        <w:rPr>
          <w:rFonts w:ascii="Arial" w:eastAsia="Times New Roman" w:hAnsi="Arial" w:cs="Arial"/>
        </w:rPr>
      </w:pPr>
      <w:r w:rsidRPr="00DE680B">
        <w:rPr>
          <w:rFonts w:ascii="Arial" w:eastAsia="Times New Roman" w:hAnsi="Arial" w:cs="Arial"/>
        </w:rPr>
        <w:t>To act as a first point of contact to welcome and signpost tenants, staff, students, and visitors as</w:t>
      </w:r>
      <w:r>
        <w:rPr>
          <w:rFonts w:ascii="Arial" w:eastAsia="Times New Roman" w:hAnsi="Arial" w:cs="Arial"/>
        </w:rPr>
        <w:t xml:space="preserve"> </w:t>
      </w:r>
      <w:r w:rsidRPr="00DE680B">
        <w:rPr>
          <w:rFonts w:ascii="Arial" w:eastAsia="Times New Roman" w:hAnsi="Arial" w:cs="Arial"/>
        </w:rPr>
        <w:t>required.</w:t>
      </w:r>
    </w:p>
    <w:p w14:paraId="7F0AD91F" w14:textId="68BB34F4" w:rsidR="00DE680B" w:rsidRPr="00DE680B" w:rsidRDefault="00DE680B" w:rsidP="00DE680B">
      <w:pPr>
        <w:pStyle w:val="ListParagraph"/>
        <w:keepNext/>
        <w:keepLines/>
        <w:numPr>
          <w:ilvl w:val="0"/>
          <w:numId w:val="33"/>
        </w:numPr>
        <w:spacing w:after="0" w:line="276" w:lineRule="auto"/>
        <w:outlineLvl w:val="1"/>
        <w:rPr>
          <w:rFonts w:ascii="Arial" w:eastAsia="Times New Roman" w:hAnsi="Arial" w:cs="Arial"/>
        </w:rPr>
      </w:pPr>
      <w:r w:rsidRPr="00DE680B">
        <w:rPr>
          <w:rFonts w:ascii="Arial" w:eastAsia="Times New Roman" w:hAnsi="Arial" w:cs="Arial"/>
        </w:rPr>
        <w:t>To source any additional information that the tenants might require regarding the University,</w:t>
      </w:r>
    </w:p>
    <w:p w14:paraId="5E3889AC" w14:textId="77777777" w:rsidR="00DE680B" w:rsidRPr="00DE680B" w:rsidRDefault="00DE680B" w:rsidP="00DE680B">
      <w:pPr>
        <w:pStyle w:val="ListParagraph"/>
        <w:keepNext/>
        <w:keepLines/>
        <w:numPr>
          <w:ilvl w:val="0"/>
          <w:numId w:val="33"/>
        </w:numPr>
        <w:spacing w:after="0" w:line="276" w:lineRule="auto"/>
        <w:outlineLvl w:val="1"/>
        <w:rPr>
          <w:rFonts w:ascii="Arial" w:eastAsia="Times New Roman" w:hAnsi="Arial" w:cs="Arial"/>
        </w:rPr>
      </w:pPr>
      <w:r w:rsidRPr="00DE680B">
        <w:rPr>
          <w:rFonts w:ascii="Arial" w:eastAsia="Times New Roman" w:hAnsi="Arial" w:cs="Arial"/>
        </w:rPr>
        <w:t>including making connections with the right people either in the academic/research teams or our professional services team.</w:t>
      </w:r>
    </w:p>
    <w:p w14:paraId="263B46DB" w14:textId="0BE76355" w:rsidR="00DE680B" w:rsidRPr="00DE680B" w:rsidRDefault="00DE680B" w:rsidP="00DE680B">
      <w:pPr>
        <w:pStyle w:val="ListParagraph"/>
        <w:keepNext/>
        <w:keepLines/>
        <w:numPr>
          <w:ilvl w:val="0"/>
          <w:numId w:val="33"/>
        </w:numPr>
        <w:spacing w:after="0" w:line="276" w:lineRule="auto"/>
        <w:outlineLvl w:val="1"/>
        <w:rPr>
          <w:rFonts w:ascii="Arial" w:eastAsia="Times New Roman" w:hAnsi="Arial" w:cs="Arial"/>
        </w:rPr>
      </w:pPr>
      <w:r w:rsidRPr="00DE680B">
        <w:rPr>
          <w:rFonts w:ascii="Arial" w:eastAsia="Times New Roman" w:hAnsi="Arial" w:cs="Arial"/>
        </w:rPr>
        <w:t>Ensuring the reception inbox queries have been dealt with in an efficient and timely manner, this</w:t>
      </w:r>
      <w:r>
        <w:rPr>
          <w:rFonts w:ascii="Arial" w:eastAsia="Times New Roman" w:hAnsi="Arial" w:cs="Arial"/>
        </w:rPr>
        <w:t xml:space="preserve"> </w:t>
      </w:r>
      <w:r w:rsidRPr="00DE680B">
        <w:rPr>
          <w:rFonts w:ascii="Arial" w:eastAsia="Times New Roman" w:hAnsi="Arial" w:cs="Arial"/>
        </w:rPr>
        <w:t>may include visitor bookings and issuing visitor passes.</w:t>
      </w:r>
    </w:p>
    <w:p w14:paraId="4B1A04DE" w14:textId="40D8C1D5" w:rsidR="00DE680B" w:rsidRPr="00DE680B" w:rsidRDefault="00DE680B" w:rsidP="00DE680B">
      <w:pPr>
        <w:pStyle w:val="ListParagraph"/>
        <w:keepNext/>
        <w:keepLines/>
        <w:numPr>
          <w:ilvl w:val="0"/>
          <w:numId w:val="33"/>
        </w:numPr>
        <w:spacing w:after="0" w:line="276" w:lineRule="auto"/>
        <w:outlineLvl w:val="1"/>
        <w:rPr>
          <w:rFonts w:ascii="Arial" w:eastAsia="Times New Roman" w:hAnsi="Arial" w:cs="Arial"/>
        </w:rPr>
      </w:pPr>
      <w:r w:rsidRPr="00DE680B">
        <w:rPr>
          <w:rFonts w:ascii="Arial" w:eastAsia="Times New Roman" w:hAnsi="Arial" w:cs="Arial"/>
        </w:rPr>
        <w:t>To promptly report any system failures, faults/amendments which have been reported to</w:t>
      </w:r>
    </w:p>
    <w:p w14:paraId="4039932A" w14:textId="77777777" w:rsidR="00DE680B" w:rsidRPr="00DE680B" w:rsidRDefault="00DE680B" w:rsidP="00DE680B">
      <w:pPr>
        <w:pStyle w:val="ListParagraph"/>
        <w:keepNext/>
        <w:keepLines/>
        <w:numPr>
          <w:ilvl w:val="0"/>
          <w:numId w:val="33"/>
        </w:numPr>
        <w:spacing w:after="0" w:line="276" w:lineRule="auto"/>
        <w:outlineLvl w:val="1"/>
        <w:rPr>
          <w:rFonts w:ascii="Arial" w:eastAsia="Times New Roman" w:hAnsi="Arial" w:cs="Arial"/>
        </w:rPr>
      </w:pPr>
      <w:r w:rsidRPr="00DE680B">
        <w:rPr>
          <w:rFonts w:ascii="Arial" w:eastAsia="Times New Roman" w:hAnsi="Arial" w:cs="Arial"/>
        </w:rPr>
        <w:t>reception or which you have become aware of through use of the system (such as barrier access, spillages, or phone systems) to the relevant Department.</w:t>
      </w:r>
    </w:p>
    <w:p w14:paraId="48749204" w14:textId="1920C8B4" w:rsidR="00DE680B" w:rsidRPr="00DE680B" w:rsidRDefault="00DE680B" w:rsidP="00DE680B">
      <w:pPr>
        <w:pStyle w:val="ListParagraph"/>
        <w:keepNext/>
        <w:keepLines/>
        <w:numPr>
          <w:ilvl w:val="0"/>
          <w:numId w:val="33"/>
        </w:numPr>
        <w:spacing w:after="0" w:line="276" w:lineRule="auto"/>
        <w:outlineLvl w:val="1"/>
        <w:rPr>
          <w:rFonts w:ascii="Arial" w:eastAsia="Times New Roman" w:hAnsi="Arial" w:cs="Arial"/>
        </w:rPr>
      </w:pPr>
      <w:r w:rsidRPr="00DE680B">
        <w:rPr>
          <w:rFonts w:ascii="Arial" w:eastAsia="Times New Roman" w:hAnsi="Arial" w:cs="Arial"/>
        </w:rPr>
        <w:t xml:space="preserve">You should be familiar with locations of other departments and Aston </w:t>
      </w:r>
      <w:proofErr w:type="gramStart"/>
      <w:r w:rsidRPr="00DE680B">
        <w:rPr>
          <w:rFonts w:ascii="Arial" w:eastAsia="Times New Roman" w:hAnsi="Arial" w:cs="Arial"/>
        </w:rPr>
        <w:t>university</w:t>
      </w:r>
      <w:proofErr w:type="gramEnd"/>
      <w:r w:rsidRPr="00DE680B">
        <w:rPr>
          <w:rFonts w:ascii="Arial" w:eastAsia="Times New Roman" w:hAnsi="Arial" w:cs="Arial"/>
        </w:rPr>
        <w:t xml:space="preserve"> sites </w:t>
      </w:r>
      <w:proofErr w:type="gramStart"/>
      <w:r w:rsidRPr="00DE680B">
        <w:rPr>
          <w:rFonts w:ascii="Arial" w:eastAsia="Times New Roman" w:hAnsi="Arial" w:cs="Arial"/>
        </w:rPr>
        <w:t xml:space="preserve">in order </w:t>
      </w:r>
      <w:r w:rsidRPr="00DE680B">
        <w:rPr>
          <w:rFonts w:ascii="Arial" w:eastAsia="Times New Roman" w:hAnsi="Arial" w:cs="Arial"/>
        </w:rPr>
        <w:t>to</w:t>
      </w:r>
      <w:proofErr w:type="gramEnd"/>
      <w:r w:rsidRPr="00DE680B">
        <w:rPr>
          <w:rFonts w:ascii="Arial" w:eastAsia="Times New Roman" w:hAnsi="Arial" w:cs="Arial"/>
        </w:rPr>
        <w:t xml:space="preserve"> </w:t>
      </w:r>
      <w:r>
        <w:rPr>
          <w:rFonts w:ascii="Arial" w:eastAsia="Times New Roman" w:hAnsi="Arial" w:cs="Arial"/>
        </w:rPr>
        <w:t>d</w:t>
      </w:r>
      <w:r w:rsidRPr="00DE680B">
        <w:rPr>
          <w:rFonts w:ascii="Arial" w:eastAsia="Times New Roman" w:hAnsi="Arial" w:cs="Arial"/>
        </w:rPr>
        <w:t>irect</w:t>
      </w:r>
      <w:r w:rsidRPr="00DE680B">
        <w:rPr>
          <w:rFonts w:ascii="Arial" w:eastAsia="Times New Roman" w:hAnsi="Arial" w:cs="Arial"/>
        </w:rPr>
        <w:t xml:space="preserve"> any visitors, students and staff. </w:t>
      </w:r>
    </w:p>
    <w:p w14:paraId="3B1283D0" w14:textId="76FB1E7F" w:rsidR="00DE680B" w:rsidRPr="00DE680B" w:rsidRDefault="00DE680B" w:rsidP="00DE680B">
      <w:pPr>
        <w:pStyle w:val="ListParagraph"/>
        <w:keepNext/>
        <w:keepLines/>
        <w:numPr>
          <w:ilvl w:val="0"/>
          <w:numId w:val="33"/>
        </w:numPr>
        <w:spacing w:after="0" w:line="276" w:lineRule="auto"/>
        <w:outlineLvl w:val="1"/>
        <w:rPr>
          <w:rFonts w:ascii="Arial" w:eastAsia="Times New Roman" w:hAnsi="Arial" w:cs="Arial"/>
        </w:rPr>
      </w:pPr>
      <w:r w:rsidRPr="00DE680B">
        <w:rPr>
          <w:rFonts w:ascii="Arial" w:eastAsia="Times New Roman" w:hAnsi="Arial" w:cs="Arial"/>
        </w:rPr>
        <w:t>To complete the first level of security ID checks.</w:t>
      </w:r>
    </w:p>
    <w:p w14:paraId="50578CAA" w14:textId="69178D55" w:rsidR="00DE680B" w:rsidRPr="00DE680B" w:rsidRDefault="00DE680B" w:rsidP="00DE680B">
      <w:pPr>
        <w:pStyle w:val="ListParagraph"/>
        <w:keepNext/>
        <w:keepLines/>
        <w:numPr>
          <w:ilvl w:val="0"/>
          <w:numId w:val="33"/>
        </w:numPr>
        <w:spacing w:after="0" w:line="276" w:lineRule="auto"/>
        <w:outlineLvl w:val="1"/>
        <w:rPr>
          <w:rFonts w:ascii="Arial" w:eastAsia="Times New Roman" w:hAnsi="Arial" w:cs="Arial"/>
        </w:rPr>
      </w:pPr>
      <w:r w:rsidRPr="00DE680B">
        <w:rPr>
          <w:rFonts w:ascii="Arial" w:eastAsia="Times New Roman" w:hAnsi="Arial" w:cs="Arial"/>
        </w:rPr>
        <w:t>From time-to-time operating security barriers in the case of security being unavailable or absent.</w:t>
      </w:r>
    </w:p>
    <w:p w14:paraId="49BC483F" w14:textId="7BBD23D1" w:rsidR="00DE680B" w:rsidRPr="00DE680B" w:rsidRDefault="00DE680B" w:rsidP="00DE680B">
      <w:pPr>
        <w:pStyle w:val="ListParagraph"/>
        <w:keepNext/>
        <w:keepLines/>
        <w:numPr>
          <w:ilvl w:val="0"/>
          <w:numId w:val="33"/>
        </w:numPr>
        <w:spacing w:after="0" w:line="276" w:lineRule="auto"/>
        <w:outlineLvl w:val="1"/>
        <w:rPr>
          <w:rFonts w:ascii="Arial" w:eastAsia="Times New Roman" w:hAnsi="Arial" w:cs="Arial"/>
        </w:rPr>
      </w:pPr>
      <w:r w:rsidRPr="00DE680B">
        <w:rPr>
          <w:rFonts w:ascii="Arial" w:eastAsia="Times New Roman" w:hAnsi="Arial" w:cs="Arial"/>
        </w:rPr>
        <w:t>To maintain a clean and tidy reception area.</w:t>
      </w:r>
    </w:p>
    <w:p w14:paraId="625EF707" w14:textId="08E0AE68" w:rsidR="00DE680B" w:rsidRPr="00DE680B" w:rsidRDefault="00DE680B" w:rsidP="00DE680B">
      <w:pPr>
        <w:pStyle w:val="ListParagraph"/>
        <w:keepNext/>
        <w:keepLines/>
        <w:numPr>
          <w:ilvl w:val="0"/>
          <w:numId w:val="33"/>
        </w:numPr>
        <w:spacing w:after="0" w:line="276" w:lineRule="auto"/>
        <w:outlineLvl w:val="1"/>
        <w:rPr>
          <w:rFonts w:ascii="Arial" w:eastAsia="Times New Roman" w:hAnsi="Arial" w:cs="Arial"/>
        </w:rPr>
      </w:pPr>
      <w:r w:rsidRPr="00DE680B">
        <w:rPr>
          <w:rFonts w:ascii="Arial" w:eastAsia="Times New Roman" w:hAnsi="Arial" w:cs="Arial"/>
        </w:rPr>
        <w:t>The ability to handle irate customers (where necessary) in a professional manner whilst following</w:t>
      </w:r>
      <w:r>
        <w:rPr>
          <w:rFonts w:ascii="Arial" w:eastAsia="Times New Roman" w:hAnsi="Arial" w:cs="Arial"/>
        </w:rPr>
        <w:t xml:space="preserve"> </w:t>
      </w:r>
      <w:r w:rsidRPr="00DE680B">
        <w:rPr>
          <w:rFonts w:ascii="Arial" w:eastAsia="Times New Roman" w:hAnsi="Arial" w:cs="Arial"/>
        </w:rPr>
        <w:t>protocol for dealing with such matters.</w:t>
      </w:r>
    </w:p>
    <w:p w14:paraId="7037C44C" w14:textId="3E6B3BAD" w:rsidR="00DE680B" w:rsidRPr="00DE680B" w:rsidRDefault="00DE680B" w:rsidP="00DE680B">
      <w:pPr>
        <w:pStyle w:val="ListParagraph"/>
        <w:keepNext/>
        <w:keepLines/>
        <w:numPr>
          <w:ilvl w:val="0"/>
          <w:numId w:val="33"/>
        </w:numPr>
        <w:spacing w:after="0" w:line="276" w:lineRule="auto"/>
        <w:outlineLvl w:val="1"/>
        <w:rPr>
          <w:rFonts w:ascii="Arial" w:eastAsia="Times New Roman" w:hAnsi="Arial" w:cs="Arial"/>
        </w:rPr>
      </w:pPr>
      <w:r w:rsidRPr="00DE680B">
        <w:rPr>
          <w:rFonts w:ascii="Arial" w:eastAsia="Times New Roman" w:hAnsi="Arial" w:cs="Arial"/>
        </w:rPr>
        <w:t>Ensuring through consultation with the Line Manger that adequate cover of reception is</w:t>
      </w:r>
    </w:p>
    <w:p w14:paraId="26728202" w14:textId="77777777" w:rsidR="00DE680B" w:rsidRPr="00DE680B" w:rsidRDefault="00DE680B" w:rsidP="00DE680B">
      <w:pPr>
        <w:pStyle w:val="ListParagraph"/>
        <w:keepNext/>
        <w:keepLines/>
        <w:numPr>
          <w:ilvl w:val="0"/>
          <w:numId w:val="33"/>
        </w:numPr>
        <w:spacing w:after="0" w:line="276" w:lineRule="auto"/>
        <w:outlineLvl w:val="1"/>
        <w:rPr>
          <w:rFonts w:ascii="Arial" w:eastAsia="Times New Roman" w:hAnsi="Arial" w:cs="Arial"/>
        </w:rPr>
      </w:pPr>
      <w:r w:rsidRPr="00DE680B">
        <w:rPr>
          <w:rFonts w:ascii="Arial" w:eastAsia="Times New Roman" w:hAnsi="Arial" w:cs="Arial"/>
        </w:rPr>
        <w:t>maintained.</w:t>
      </w:r>
    </w:p>
    <w:p w14:paraId="249F5453" w14:textId="278600CB" w:rsidR="004068A9" w:rsidRPr="00DE680B" w:rsidRDefault="00DE680B" w:rsidP="00DE680B">
      <w:pPr>
        <w:pStyle w:val="ListParagraph"/>
        <w:keepNext/>
        <w:keepLines/>
        <w:numPr>
          <w:ilvl w:val="0"/>
          <w:numId w:val="33"/>
        </w:numPr>
        <w:spacing w:after="0" w:line="276" w:lineRule="auto"/>
        <w:outlineLvl w:val="1"/>
        <w:rPr>
          <w:rFonts w:ascii="Arial" w:eastAsia="Times New Roman" w:hAnsi="Arial" w:cs="Arial"/>
        </w:rPr>
      </w:pPr>
      <w:r w:rsidRPr="00DE680B">
        <w:rPr>
          <w:rFonts w:ascii="Arial" w:eastAsia="Times New Roman" w:hAnsi="Arial" w:cs="Arial"/>
        </w:rPr>
        <w:t>In cases of major incidents, the operator must follow specific emergency procedure and may be</w:t>
      </w:r>
      <w:r>
        <w:rPr>
          <w:rFonts w:ascii="Arial" w:eastAsia="Times New Roman" w:hAnsi="Arial" w:cs="Arial"/>
        </w:rPr>
        <w:t xml:space="preserve"> </w:t>
      </w:r>
      <w:r w:rsidRPr="00DE680B">
        <w:rPr>
          <w:rFonts w:ascii="Arial" w:eastAsia="Times New Roman" w:hAnsi="Arial" w:cs="Arial"/>
        </w:rPr>
        <w:t>required to operate emergency telephones.</w:t>
      </w:r>
    </w:p>
    <w:p w14:paraId="0474BF15" w14:textId="77777777" w:rsidR="00DE680B" w:rsidRDefault="00DE680B" w:rsidP="00DE680B">
      <w:pPr>
        <w:keepNext/>
        <w:keepLines/>
        <w:spacing w:after="0" w:line="276" w:lineRule="auto"/>
        <w:outlineLvl w:val="1"/>
        <w:rPr>
          <w:rFonts w:ascii="Arial" w:eastAsia="Times New Roman" w:hAnsi="Arial" w:cs="Arial"/>
        </w:rPr>
      </w:pPr>
    </w:p>
    <w:p w14:paraId="1986905C" w14:textId="77777777" w:rsidR="00DE680B" w:rsidRPr="00DE680B" w:rsidRDefault="00DE680B" w:rsidP="00DE680B">
      <w:pPr>
        <w:keepNext/>
        <w:keepLines/>
        <w:spacing w:after="0" w:line="276" w:lineRule="auto"/>
        <w:outlineLvl w:val="1"/>
        <w:rPr>
          <w:rFonts w:ascii="Arial" w:eastAsia="Times New Roman" w:hAnsi="Arial" w:cs="Arial"/>
        </w:rPr>
      </w:pPr>
    </w:p>
    <w:p w14:paraId="7E2FE942" w14:textId="77777777" w:rsidR="00AE18CE" w:rsidRDefault="003F55C7">
      <w:pPr>
        <w:keepNext/>
        <w:spacing w:before="120" w:after="60" w:line="276" w:lineRule="auto"/>
        <w:rPr>
          <w:rStyle w:val="Hyperlink"/>
          <w:rFonts w:ascii="Arial" w:hAnsi="Arial" w:cs="Arial"/>
        </w:rPr>
      </w:pPr>
      <w:r w:rsidRPr="001941AA">
        <w:rPr>
          <w:rFonts w:ascii="Arial" w:hAnsi="Arial" w:cs="Arial"/>
          <w:b/>
        </w:rPr>
        <w:t>Additional responsibilities</w:t>
      </w:r>
    </w:p>
    <w:p w14:paraId="162FF35B" w14:textId="77777777" w:rsidR="006D1A95" w:rsidRPr="00AE3079" w:rsidRDefault="006D1A95" w:rsidP="006D1A95">
      <w:pPr>
        <w:pStyle w:val="ListParagraph"/>
        <w:keepNext/>
        <w:keepLines/>
        <w:spacing w:after="0" w:line="276" w:lineRule="auto"/>
        <w:ind w:left="360"/>
        <w:outlineLvl w:val="1"/>
        <w:rPr>
          <w:rFonts w:ascii="Arial" w:eastAsia="Times New Roman" w:hAnsi="Arial" w:cs="Arial"/>
          <w:b/>
          <w:bCs/>
        </w:rPr>
      </w:pPr>
    </w:p>
    <w:p w14:paraId="4EFDF450" w14:textId="77777777" w:rsidR="001941AA" w:rsidRDefault="001941AA" w:rsidP="001941AA">
      <w:pPr>
        <w:pStyle w:val="ListParagraph"/>
        <w:numPr>
          <w:ilvl w:val="0"/>
          <w:numId w:val="6"/>
        </w:numPr>
        <w:rPr>
          <w:lang w:eastAsia="en-GB"/>
        </w:rPr>
      </w:pPr>
      <w:r>
        <w:rPr>
          <w:rFonts w:ascii="Arial" w:hAnsi="Arial" w:cs="Arial"/>
        </w:rPr>
        <w:t>Engage in continuous professional development and undertake relevant training as appropriate.</w:t>
      </w:r>
    </w:p>
    <w:p w14:paraId="7F9288E9" w14:textId="77777777" w:rsidR="001941AA" w:rsidRDefault="001941AA" w:rsidP="001941AA">
      <w:pPr>
        <w:pStyle w:val="ListParagraph"/>
        <w:numPr>
          <w:ilvl w:val="0"/>
          <w:numId w:val="6"/>
        </w:numPr>
      </w:pPr>
      <w:r>
        <w:rPr>
          <w:rFonts w:ascii="Arial" w:hAnsi="Arial" w:cs="Arial"/>
        </w:rPr>
        <w:t>Participate in major University events such as graduation, clearing and open days.</w:t>
      </w:r>
    </w:p>
    <w:p w14:paraId="339B54DF" w14:textId="77777777" w:rsidR="001941AA" w:rsidRDefault="001941AA" w:rsidP="001941AA">
      <w:pPr>
        <w:pStyle w:val="ListParagraph"/>
        <w:numPr>
          <w:ilvl w:val="0"/>
          <w:numId w:val="6"/>
        </w:numPr>
      </w:pPr>
      <w:r>
        <w:rPr>
          <w:rFonts w:ascii="Arial" w:hAnsi="Arial" w:cs="Arial"/>
        </w:rPr>
        <w:t>Display the behaviours outlined in the Aston University Behaviour Framework.</w:t>
      </w:r>
    </w:p>
    <w:p w14:paraId="6913BD29" w14:textId="77777777" w:rsidR="001941AA" w:rsidRDefault="001941AA" w:rsidP="001941AA">
      <w:pPr>
        <w:pStyle w:val="ListParagraph"/>
        <w:numPr>
          <w:ilvl w:val="0"/>
          <w:numId w:val="6"/>
        </w:numPr>
      </w:pPr>
      <w:r>
        <w:rPr>
          <w:rFonts w:ascii="Arial" w:hAnsi="Arial" w:cs="Arial"/>
        </w:rPr>
        <w:t>Promote equality, diversity and inclusion in all aspects of work.</w:t>
      </w:r>
    </w:p>
    <w:p w14:paraId="354CB90B" w14:textId="77777777" w:rsidR="001941AA" w:rsidRDefault="001941AA" w:rsidP="001941AA">
      <w:pPr>
        <w:pStyle w:val="ListParagraph"/>
        <w:numPr>
          <w:ilvl w:val="0"/>
          <w:numId w:val="6"/>
        </w:numPr>
      </w:pPr>
      <w:r>
        <w:rPr>
          <w:rFonts w:ascii="Arial" w:hAnsi="Arial" w:cs="Arial"/>
        </w:rPr>
        <w:lastRenderedPageBreak/>
        <w:t>Support the University’s environmental sustainability agenda.</w:t>
      </w:r>
    </w:p>
    <w:p w14:paraId="5B63AB18" w14:textId="77777777" w:rsidR="001941AA" w:rsidRDefault="001941AA" w:rsidP="001941AA">
      <w:pPr>
        <w:pStyle w:val="ListParagraph"/>
        <w:numPr>
          <w:ilvl w:val="0"/>
          <w:numId w:val="6"/>
        </w:numPr>
      </w:pPr>
      <w:r>
        <w:rPr>
          <w:rFonts w:ascii="Arial" w:hAnsi="Arial" w:cs="Arial"/>
        </w:rPr>
        <w:t>Ensure and promote the health, safety and wellbeing of staff, students and visitors.</w:t>
      </w:r>
    </w:p>
    <w:p w14:paraId="19A7983B" w14:textId="77777777" w:rsidR="001941AA" w:rsidRDefault="001941AA" w:rsidP="001941AA">
      <w:pPr>
        <w:pStyle w:val="ListParagraph"/>
        <w:numPr>
          <w:ilvl w:val="0"/>
          <w:numId w:val="6"/>
        </w:numPr>
      </w:pPr>
      <w:r>
        <w:rPr>
          <w:rFonts w:ascii="Arial" w:hAnsi="Arial" w:cs="Arial"/>
        </w:rPr>
        <w:t>Carry out duties in a manner that promotes fairness, integrity and trust.</w:t>
      </w:r>
    </w:p>
    <w:p w14:paraId="4D87C11C" w14:textId="77777777" w:rsidR="001941AA" w:rsidRDefault="001941AA" w:rsidP="001941AA">
      <w:pPr>
        <w:pStyle w:val="ListParagraph"/>
        <w:numPr>
          <w:ilvl w:val="0"/>
          <w:numId w:val="6"/>
        </w:numPr>
      </w:pPr>
      <w:r>
        <w:rPr>
          <w:rFonts w:ascii="Arial" w:hAnsi="Arial" w:cs="Arial"/>
        </w:rPr>
        <w:t>Undertake any other duties which may reasonably be required.</w:t>
      </w:r>
    </w:p>
    <w:p w14:paraId="6C08396B" w14:textId="77777777" w:rsidR="001941AA" w:rsidRDefault="001941AA" w:rsidP="001941AA">
      <w:pPr>
        <w:pStyle w:val="ListParagraph"/>
        <w:numPr>
          <w:ilvl w:val="0"/>
          <w:numId w:val="6"/>
        </w:numPr>
      </w:pPr>
      <w:r>
        <w:rPr>
          <w:rFonts w:ascii="Arial" w:hAnsi="Arial" w:cs="Arial"/>
        </w:rPr>
        <w:t>Attend and participate in staff meetings and University committees as appropriate.</w:t>
      </w:r>
    </w:p>
    <w:p w14:paraId="128FAD71" w14:textId="77777777" w:rsidR="001941AA" w:rsidRDefault="001941AA" w:rsidP="001941AA">
      <w:pPr>
        <w:pStyle w:val="ListParagraph"/>
        <w:numPr>
          <w:ilvl w:val="0"/>
          <w:numId w:val="6"/>
        </w:numPr>
      </w:pPr>
      <w:r>
        <w:rPr>
          <w:rFonts w:ascii="Arial" w:hAnsi="Arial" w:cs="Arial"/>
        </w:rPr>
        <w:t>Develop and maintain professional working relationships across the University.</w:t>
      </w:r>
    </w:p>
    <w:p w14:paraId="2CFD8D5C" w14:textId="77777777" w:rsidR="001941AA" w:rsidRDefault="001941AA" w:rsidP="001941AA">
      <w:pPr>
        <w:pStyle w:val="ListParagraph"/>
        <w:numPr>
          <w:ilvl w:val="0"/>
          <w:numId w:val="6"/>
        </w:numPr>
      </w:pPr>
      <w:r>
        <w:rPr>
          <w:rFonts w:ascii="Arial" w:hAnsi="Arial" w:cs="Arial"/>
        </w:rPr>
        <w:t>Maintain confidentiality of information acquired during the course of work.</w:t>
      </w:r>
    </w:p>
    <w:p w14:paraId="05B73F62" w14:textId="77777777" w:rsidR="005523B4" w:rsidRDefault="005523B4" w:rsidP="002A6A96">
      <w:pPr>
        <w:spacing w:after="120" w:line="276" w:lineRule="auto"/>
        <w:ind w:right="850"/>
        <w:rPr>
          <w:rFonts w:ascii="Arial" w:eastAsiaTheme="minorEastAsia" w:hAnsi="Arial" w:cs="Arial"/>
          <w:b/>
          <w:color w:val="D20063"/>
          <w:sz w:val="30"/>
          <w:szCs w:val="30"/>
          <w:lang w:val="en-US"/>
        </w:rPr>
      </w:pPr>
    </w:p>
    <w:p w14:paraId="4CF874D9" w14:textId="77777777" w:rsidR="005523B4" w:rsidRDefault="005523B4" w:rsidP="002A6A96">
      <w:pPr>
        <w:spacing w:after="120" w:line="276" w:lineRule="auto"/>
        <w:ind w:right="850"/>
        <w:rPr>
          <w:rFonts w:ascii="Arial" w:eastAsiaTheme="minorEastAsia" w:hAnsi="Arial" w:cs="Arial"/>
          <w:b/>
          <w:color w:val="D20063"/>
          <w:sz w:val="30"/>
          <w:szCs w:val="30"/>
          <w:lang w:val="en-US"/>
        </w:rPr>
      </w:pPr>
    </w:p>
    <w:p w14:paraId="22CDA9CF" w14:textId="77777777" w:rsidR="005523B4" w:rsidRDefault="005523B4" w:rsidP="002A6A96">
      <w:pPr>
        <w:spacing w:after="120" w:line="276" w:lineRule="auto"/>
        <w:ind w:right="850"/>
        <w:rPr>
          <w:rFonts w:ascii="Arial" w:eastAsiaTheme="minorEastAsia" w:hAnsi="Arial" w:cs="Arial"/>
          <w:b/>
          <w:color w:val="D20063"/>
          <w:sz w:val="30"/>
          <w:szCs w:val="30"/>
          <w:lang w:val="en-US"/>
        </w:rPr>
      </w:pPr>
    </w:p>
    <w:p w14:paraId="3A54A7F7" w14:textId="77777777" w:rsidR="005523B4" w:rsidRDefault="005523B4" w:rsidP="002A6A96">
      <w:pPr>
        <w:spacing w:after="120" w:line="276" w:lineRule="auto"/>
        <w:ind w:right="850"/>
        <w:rPr>
          <w:rFonts w:ascii="Arial" w:eastAsiaTheme="minorEastAsia" w:hAnsi="Arial" w:cs="Arial"/>
          <w:b/>
          <w:color w:val="D20063"/>
          <w:sz w:val="30"/>
          <w:szCs w:val="30"/>
          <w:lang w:val="en-US"/>
        </w:rPr>
      </w:pPr>
    </w:p>
    <w:p w14:paraId="46886974" w14:textId="77777777" w:rsidR="005523B4" w:rsidRDefault="005523B4" w:rsidP="002A6A96">
      <w:pPr>
        <w:spacing w:after="120" w:line="276" w:lineRule="auto"/>
        <w:ind w:right="850"/>
        <w:rPr>
          <w:rFonts w:ascii="Arial" w:eastAsiaTheme="minorEastAsia" w:hAnsi="Arial" w:cs="Arial"/>
          <w:b/>
          <w:color w:val="D20063"/>
          <w:sz w:val="30"/>
          <w:szCs w:val="30"/>
          <w:lang w:val="en-US"/>
        </w:rPr>
      </w:pPr>
    </w:p>
    <w:p w14:paraId="60E83F56" w14:textId="77777777" w:rsidR="005523B4" w:rsidRDefault="005523B4" w:rsidP="002A6A96">
      <w:pPr>
        <w:spacing w:after="120" w:line="276" w:lineRule="auto"/>
        <w:ind w:right="850"/>
        <w:rPr>
          <w:rFonts w:ascii="Arial" w:eastAsiaTheme="minorEastAsia" w:hAnsi="Arial" w:cs="Arial"/>
          <w:b/>
          <w:color w:val="D20063"/>
          <w:sz w:val="30"/>
          <w:szCs w:val="30"/>
          <w:lang w:val="en-US"/>
        </w:rPr>
      </w:pPr>
    </w:p>
    <w:p w14:paraId="53E99093" w14:textId="77777777" w:rsidR="005523B4" w:rsidRDefault="005523B4" w:rsidP="002A6A96">
      <w:pPr>
        <w:spacing w:after="120" w:line="276" w:lineRule="auto"/>
        <w:ind w:right="850"/>
        <w:rPr>
          <w:rFonts w:ascii="Arial" w:eastAsiaTheme="minorEastAsia" w:hAnsi="Arial" w:cs="Arial"/>
          <w:b/>
          <w:color w:val="D20063"/>
          <w:sz w:val="30"/>
          <w:szCs w:val="30"/>
          <w:lang w:val="en-US"/>
        </w:rPr>
      </w:pPr>
    </w:p>
    <w:p w14:paraId="682A0E8D" w14:textId="77777777" w:rsidR="005523B4" w:rsidRDefault="005523B4" w:rsidP="002A6A96">
      <w:pPr>
        <w:spacing w:after="120" w:line="276" w:lineRule="auto"/>
        <w:ind w:right="850"/>
        <w:rPr>
          <w:rFonts w:ascii="Arial" w:eastAsiaTheme="minorEastAsia" w:hAnsi="Arial" w:cs="Arial"/>
          <w:b/>
          <w:color w:val="D20063"/>
          <w:sz w:val="30"/>
          <w:szCs w:val="30"/>
          <w:lang w:val="en-US"/>
        </w:rPr>
      </w:pPr>
    </w:p>
    <w:p w14:paraId="4DF52B95" w14:textId="77777777" w:rsidR="005523B4" w:rsidRDefault="005523B4" w:rsidP="002A6A96">
      <w:pPr>
        <w:spacing w:after="120" w:line="276" w:lineRule="auto"/>
        <w:ind w:right="850"/>
        <w:rPr>
          <w:rFonts w:ascii="Arial" w:eastAsiaTheme="minorEastAsia" w:hAnsi="Arial" w:cs="Arial"/>
          <w:b/>
          <w:color w:val="D20063"/>
          <w:sz w:val="30"/>
          <w:szCs w:val="30"/>
          <w:lang w:val="en-US"/>
        </w:rPr>
      </w:pPr>
    </w:p>
    <w:p w14:paraId="017C2639" w14:textId="77777777" w:rsidR="00DE680B" w:rsidRDefault="00DE680B" w:rsidP="002A6A96">
      <w:pPr>
        <w:spacing w:after="120" w:line="276" w:lineRule="auto"/>
        <w:ind w:right="850"/>
        <w:rPr>
          <w:rFonts w:ascii="Arial" w:eastAsiaTheme="minorEastAsia" w:hAnsi="Arial" w:cs="Arial"/>
          <w:b/>
          <w:color w:val="D20063"/>
          <w:sz w:val="30"/>
          <w:szCs w:val="30"/>
          <w:lang w:val="en-US"/>
        </w:rPr>
      </w:pPr>
    </w:p>
    <w:p w14:paraId="44C98148" w14:textId="77777777" w:rsidR="00DE680B" w:rsidRDefault="00DE680B" w:rsidP="002A6A96">
      <w:pPr>
        <w:spacing w:after="120" w:line="276" w:lineRule="auto"/>
        <w:ind w:right="850"/>
        <w:rPr>
          <w:rFonts w:ascii="Arial" w:eastAsiaTheme="minorEastAsia" w:hAnsi="Arial" w:cs="Arial"/>
          <w:b/>
          <w:color w:val="D20063"/>
          <w:sz w:val="30"/>
          <w:szCs w:val="30"/>
          <w:lang w:val="en-US"/>
        </w:rPr>
      </w:pPr>
    </w:p>
    <w:p w14:paraId="7C9ABF51" w14:textId="77777777" w:rsidR="00DE680B" w:rsidRDefault="00DE680B" w:rsidP="002A6A96">
      <w:pPr>
        <w:spacing w:after="120" w:line="276" w:lineRule="auto"/>
        <w:ind w:right="850"/>
        <w:rPr>
          <w:rFonts w:ascii="Arial" w:eastAsiaTheme="minorEastAsia" w:hAnsi="Arial" w:cs="Arial"/>
          <w:b/>
          <w:color w:val="D20063"/>
          <w:sz w:val="30"/>
          <w:szCs w:val="30"/>
          <w:lang w:val="en-US"/>
        </w:rPr>
      </w:pPr>
    </w:p>
    <w:p w14:paraId="45AAD860" w14:textId="77777777" w:rsidR="00DE680B" w:rsidRDefault="00DE680B" w:rsidP="002A6A96">
      <w:pPr>
        <w:spacing w:after="120" w:line="276" w:lineRule="auto"/>
        <w:ind w:right="850"/>
        <w:rPr>
          <w:rFonts w:ascii="Arial" w:eastAsiaTheme="minorEastAsia" w:hAnsi="Arial" w:cs="Arial"/>
          <w:b/>
          <w:color w:val="D20063"/>
          <w:sz w:val="30"/>
          <w:szCs w:val="30"/>
          <w:lang w:val="en-US"/>
        </w:rPr>
      </w:pPr>
    </w:p>
    <w:p w14:paraId="7BBBC036" w14:textId="77777777" w:rsidR="00DE680B" w:rsidRDefault="00DE680B" w:rsidP="002A6A96">
      <w:pPr>
        <w:spacing w:after="120" w:line="276" w:lineRule="auto"/>
        <w:ind w:right="850"/>
        <w:rPr>
          <w:rFonts w:ascii="Arial" w:eastAsiaTheme="minorEastAsia" w:hAnsi="Arial" w:cs="Arial"/>
          <w:b/>
          <w:color w:val="D20063"/>
          <w:sz w:val="30"/>
          <w:szCs w:val="30"/>
          <w:lang w:val="en-US"/>
        </w:rPr>
      </w:pPr>
    </w:p>
    <w:p w14:paraId="12D46E38" w14:textId="77777777" w:rsidR="00DE680B" w:rsidRDefault="00DE680B" w:rsidP="002A6A96">
      <w:pPr>
        <w:spacing w:after="120" w:line="276" w:lineRule="auto"/>
        <w:ind w:right="850"/>
        <w:rPr>
          <w:rFonts w:ascii="Arial" w:eastAsiaTheme="minorEastAsia" w:hAnsi="Arial" w:cs="Arial"/>
          <w:b/>
          <w:color w:val="D20063"/>
          <w:sz w:val="30"/>
          <w:szCs w:val="30"/>
          <w:lang w:val="en-US"/>
        </w:rPr>
      </w:pPr>
    </w:p>
    <w:p w14:paraId="44BB71E4" w14:textId="77777777" w:rsidR="00DE680B" w:rsidRDefault="00DE680B" w:rsidP="002A6A96">
      <w:pPr>
        <w:spacing w:after="120" w:line="276" w:lineRule="auto"/>
        <w:ind w:right="850"/>
        <w:rPr>
          <w:rFonts w:ascii="Arial" w:eastAsiaTheme="minorEastAsia" w:hAnsi="Arial" w:cs="Arial"/>
          <w:b/>
          <w:color w:val="D20063"/>
          <w:sz w:val="30"/>
          <w:szCs w:val="30"/>
          <w:lang w:val="en-US"/>
        </w:rPr>
      </w:pPr>
    </w:p>
    <w:p w14:paraId="1D57AB36" w14:textId="77777777" w:rsidR="00DE680B" w:rsidRDefault="00DE680B" w:rsidP="002A6A96">
      <w:pPr>
        <w:spacing w:after="120" w:line="276" w:lineRule="auto"/>
        <w:ind w:right="850"/>
        <w:rPr>
          <w:rFonts w:ascii="Arial" w:eastAsiaTheme="minorEastAsia" w:hAnsi="Arial" w:cs="Arial"/>
          <w:b/>
          <w:color w:val="D20063"/>
          <w:sz w:val="30"/>
          <w:szCs w:val="30"/>
          <w:lang w:val="en-US"/>
        </w:rPr>
      </w:pPr>
    </w:p>
    <w:p w14:paraId="618F1879" w14:textId="77777777" w:rsidR="00DE680B" w:rsidRDefault="00DE680B" w:rsidP="002A6A96">
      <w:pPr>
        <w:spacing w:after="120" w:line="276" w:lineRule="auto"/>
        <w:ind w:right="850"/>
        <w:rPr>
          <w:rFonts w:ascii="Arial" w:eastAsiaTheme="minorEastAsia" w:hAnsi="Arial" w:cs="Arial"/>
          <w:b/>
          <w:color w:val="D20063"/>
          <w:sz w:val="30"/>
          <w:szCs w:val="30"/>
          <w:lang w:val="en-US"/>
        </w:rPr>
      </w:pPr>
    </w:p>
    <w:p w14:paraId="374FCD4C" w14:textId="77777777" w:rsidR="00DE680B" w:rsidRDefault="00DE680B" w:rsidP="002A6A96">
      <w:pPr>
        <w:spacing w:after="120" w:line="276" w:lineRule="auto"/>
        <w:ind w:right="850"/>
        <w:rPr>
          <w:rFonts w:ascii="Arial" w:eastAsiaTheme="minorEastAsia" w:hAnsi="Arial" w:cs="Arial"/>
          <w:b/>
          <w:color w:val="D20063"/>
          <w:sz w:val="30"/>
          <w:szCs w:val="30"/>
          <w:lang w:val="en-US"/>
        </w:rPr>
      </w:pPr>
    </w:p>
    <w:p w14:paraId="54158CD0" w14:textId="77777777" w:rsidR="00DE680B" w:rsidRDefault="00DE680B" w:rsidP="002A6A96">
      <w:pPr>
        <w:spacing w:after="120" w:line="276" w:lineRule="auto"/>
        <w:ind w:right="850"/>
        <w:rPr>
          <w:rFonts w:ascii="Arial" w:eastAsiaTheme="minorEastAsia" w:hAnsi="Arial" w:cs="Arial"/>
          <w:b/>
          <w:color w:val="D20063"/>
          <w:sz w:val="30"/>
          <w:szCs w:val="30"/>
          <w:lang w:val="en-US"/>
        </w:rPr>
      </w:pPr>
    </w:p>
    <w:p w14:paraId="6829CF88" w14:textId="77777777" w:rsidR="00DE680B" w:rsidRDefault="00DE680B" w:rsidP="002A6A96">
      <w:pPr>
        <w:spacing w:after="120" w:line="276" w:lineRule="auto"/>
        <w:ind w:right="850"/>
        <w:rPr>
          <w:rFonts w:ascii="Arial" w:eastAsiaTheme="minorEastAsia" w:hAnsi="Arial" w:cs="Arial"/>
          <w:b/>
          <w:color w:val="D20063"/>
          <w:sz w:val="30"/>
          <w:szCs w:val="30"/>
          <w:lang w:val="en-US"/>
        </w:rPr>
      </w:pPr>
    </w:p>
    <w:p w14:paraId="7E62E39B" w14:textId="77777777" w:rsidR="00DE680B" w:rsidRDefault="00DE680B" w:rsidP="002A6A96">
      <w:pPr>
        <w:spacing w:after="120" w:line="276" w:lineRule="auto"/>
        <w:ind w:right="850"/>
        <w:rPr>
          <w:rFonts w:ascii="Arial" w:eastAsiaTheme="minorEastAsia" w:hAnsi="Arial" w:cs="Arial"/>
          <w:b/>
          <w:color w:val="D20063"/>
          <w:sz w:val="30"/>
          <w:szCs w:val="30"/>
          <w:lang w:val="en-US"/>
        </w:rPr>
      </w:pPr>
    </w:p>
    <w:p w14:paraId="6FBF5BC0" w14:textId="77777777" w:rsidR="00DE680B" w:rsidRDefault="00DE680B" w:rsidP="002A6A96">
      <w:pPr>
        <w:spacing w:after="120" w:line="276" w:lineRule="auto"/>
        <w:ind w:right="850"/>
        <w:rPr>
          <w:rFonts w:ascii="Arial" w:eastAsiaTheme="minorEastAsia" w:hAnsi="Arial" w:cs="Arial"/>
          <w:b/>
          <w:color w:val="D20063"/>
          <w:sz w:val="30"/>
          <w:szCs w:val="30"/>
          <w:lang w:val="en-US"/>
        </w:rPr>
      </w:pPr>
    </w:p>
    <w:p w14:paraId="348B6559" w14:textId="77777777" w:rsidR="00DE680B" w:rsidRDefault="00DE680B" w:rsidP="002A6A96">
      <w:pPr>
        <w:spacing w:after="120" w:line="276" w:lineRule="auto"/>
        <w:ind w:right="850"/>
        <w:rPr>
          <w:rFonts w:ascii="Arial" w:eastAsiaTheme="minorEastAsia" w:hAnsi="Arial" w:cs="Arial"/>
          <w:b/>
          <w:color w:val="D20063"/>
          <w:sz w:val="30"/>
          <w:szCs w:val="30"/>
          <w:lang w:val="en-US"/>
        </w:rPr>
      </w:pPr>
    </w:p>
    <w:p w14:paraId="338B17D5" w14:textId="77777777" w:rsidR="006D1A95" w:rsidRDefault="006D1A95" w:rsidP="002A6A96">
      <w:pPr>
        <w:spacing w:after="120" w:line="276" w:lineRule="auto"/>
        <w:ind w:right="850"/>
        <w:rPr>
          <w:rFonts w:ascii="Arial" w:eastAsiaTheme="minorEastAsia" w:hAnsi="Arial" w:cs="Arial"/>
          <w:b/>
          <w:color w:val="D20063"/>
          <w:sz w:val="30"/>
          <w:szCs w:val="30"/>
          <w:lang w:val="en-US"/>
        </w:rPr>
      </w:pPr>
    </w:p>
    <w:p w14:paraId="09EF8FCD" w14:textId="77777777" w:rsidR="005523B4" w:rsidRPr="00174499" w:rsidRDefault="005523B4" w:rsidP="005523B4">
      <w:pPr>
        <w:spacing w:after="120" w:line="276" w:lineRule="auto"/>
        <w:ind w:right="850"/>
        <w:rPr>
          <w:rFonts w:ascii="Arial" w:eastAsia="Calibri" w:hAnsi="Arial" w:cs="Times New Roman"/>
        </w:rPr>
      </w:pPr>
      <w:r w:rsidRPr="00174499">
        <w:rPr>
          <w:rFonts w:ascii="Arial" w:eastAsiaTheme="minorEastAsia" w:hAnsi="Arial" w:cs="Arial"/>
          <w:b/>
          <w:color w:val="D20063"/>
          <w:sz w:val="30"/>
          <w:szCs w:val="30"/>
          <w:lang w:val="en-US"/>
        </w:rPr>
        <w:t>Person specification</w:t>
      </w:r>
    </w:p>
    <w:p w14:paraId="466C6611" w14:textId="77777777" w:rsidR="005523B4" w:rsidRPr="00197B1C" w:rsidRDefault="005523B4" w:rsidP="005523B4">
      <w:pPr>
        <w:spacing w:after="0" w:line="240" w:lineRule="auto"/>
        <w:rPr>
          <w:rFonts w:ascii="Arial" w:eastAsiaTheme="minorEastAsia" w:hAnsi="Arial" w:cs="Arial"/>
          <w:sz w:val="20"/>
          <w:szCs w:val="20"/>
          <w:lang w:val="en-US"/>
        </w:rPr>
      </w:pPr>
    </w:p>
    <w:tbl>
      <w:tblPr>
        <w:tblW w:w="0" w:type="auto"/>
        <w:tblInd w:w="142" w:type="dxa"/>
        <w:tblBorders>
          <w:top w:val="single" w:sz="4" w:space="0" w:color="AEB4AB"/>
          <w:left w:val="single" w:sz="4" w:space="0" w:color="AEB4AB"/>
          <w:bottom w:val="single" w:sz="4" w:space="0" w:color="AEB4AB"/>
          <w:right w:val="single" w:sz="4" w:space="0" w:color="AEB4AB"/>
          <w:insideH w:val="single" w:sz="4" w:space="0" w:color="AEB4AB"/>
          <w:insideV w:val="single" w:sz="4" w:space="0" w:color="AEB4AB"/>
        </w:tblBorders>
        <w:tblCellMar>
          <w:top w:w="142" w:type="dxa"/>
          <w:bottom w:w="142" w:type="dxa"/>
        </w:tblCellMar>
        <w:tblLook w:val="04A0" w:firstRow="1" w:lastRow="0" w:firstColumn="1" w:lastColumn="0" w:noHBand="0" w:noVBand="1"/>
      </w:tblPr>
      <w:tblGrid>
        <w:gridCol w:w="3239"/>
        <w:gridCol w:w="4011"/>
        <w:gridCol w:w="2383"/>
      </w:tblGrid>
      <w:tr w:rsidR="005523B4" w:rsidRPr="00BE3F35" w14:paraId="4E918423" w14:textId="77777777" w:rsidTr="005523B4">
        <w:trPr>
          <w:trHeight w:val="498"/>
          <w:tblHeader/>
        </w:trPr>
        <w:tc>
          <w:tcPr>
            <w:tcW w:w="3239" w:type="dxa"/>
            <w:tcBorders>
              <w:top w:val="nil"/>
              <w:left w:val="nil"/>
            </w:tcBorders>
          </w:tcPr>
          <w:p w14:paraId="479475AA" w14:textId="77777777" w:rsidR="005523B4" w:rsidRPr="008C2579" w:rsidRDefault="005523B4" w:rsidP="005523B4">
            <w:pPr>
              <w:spacing w:after="0" w:line="240" w:lineRule="auto"/>
              <w:rPr>
                <w:rFonts w:ascii="Arial" w:eastAsia="Calibri" w:hAnsi="Arial" w:cs="Times New Roman"/>
                <w:color w:val="FFFFFF"/>
                <w:sz w:val="20"/>
              </w:rPr>
            </w:pPr>
            <w:bookmarkStart w:id="0" w:name="_Hlk50724731"/>
          </w:p>
        </w:tc>
        <w:tc>
          <w:tcPr>
            <w:tcW w:w="4011" w:type="dxa"/>
            <w:shd w:val="clear" w:color="auto" w:fill="808080" w:themeFill="background1" w:themeFillShade="80"/>
          </w:tcPr>
          <w:p w14:paraId="2572CC48" w14:textId="77777777" w:rsidR="005523B4" w:rsidRPr="008C2579" w:rsidRDefault="005523B4" w:rsidP="005523B4">
            <w:pPr>
              <w:spacing w:after="0" w:line="240" w:lineRule="auto"/>
              <w:rPr>
                <w:rFonts w:ascii="Arial" w:eastAsia="Calibri" w:hAnsi="Arial" w:cs="Times New Roman"/>
                <w:b/>
                <w:color w:val="FFFFFF"/>
              </w:rPr>
            </w:pPr>
            <w:r w:rsidRPr="008C2579">
              <w:rPr>
                <w:rFonts w:ascii="Arial" w:eastAsia="Calibri" w:hAnsi="Arial" w:cs="Times New Roman"/>
                <w:b/>
                <w:color w:val="FFFFFF"/>
              </w:rPr>
              <w:t>Essential</w:t>
            </w:r>
          </w:p>
        </w:tc>
        <w:tc>
          <w:tcPr>
            <w:tcW w:w="2383" w:type="dxa"/>
            <w:shd w:val="clear" w:color="auto" w:fill="808080" w:themeFill="background1" w:themeFillShade="80"/>
          </w:tcPr>
          <w:p w14:paraId="4013B19C" w14:textId="77777777" w:rsidR="005523B4" w:rsidRPr="00173A1D" w:rsidRDefault="005523B4" w:rsidP="005523B4">
            <w:pPr>
              <w:spacing w:after="0" w:line="240" w:lineRule="auto"/>
              <w:rPr>
                <w:rFonts w:ascii="Arial" w:eastAsia="Calibri" w:hAnsi="Arial" w:cs="Times New Roman"/>
                <w:b/>
                <w:color w:val="FFFFFF"/>
              </w:rPr>
            </w:pPr>
            <w:r w:rsidRPr="00173A1D">
              <w:rPr>
                <w:rFonts w:ascii="Arial" w:eastAsia="Calibri" w:hAnsi="Arial" w:cs="Times New Roman"/>
                <w:b/>
                <w:color w:val="FFFFFF"/>
              </w:rPr>
              <w:t>Method of assessment</w:t>
            </w:r>
          </w:p>
        </w:tc>
      </w:tr>
      <w:tr w:rsidR="005523B4" w:rsidRPr="008C2579" w14:paraId="3F70529D" w14:textId="77777777" w:rsidTr="00682843">
        <w:trPr>
          <w:trHeight w:val="1488"/>
        </w:trPr>
        <w:tc>
          <w:tcPr>
            <w:tcW w:w="3239" w:type="dxa"/>
          </w:tcPr>
          <w:p w14:paraId="3F872415" w14:textId="77777777" w:rsidR="005523B4" w:rsidRDefault="005523B4" w:rsidP="005523B4">
            <w:pPr>
              <w:widowControl w:val="0"/>
              <w:suppressAutoHyphens/>
              <w:autoSpaceDE w:val="0"/>
              <w:autoSpaceDN w:val="0"/>
              <w:adjustRightInd w:val="0"/>
              <w:spacing w:after="0" w:line="288" w:lineRule="auto"/>
              <w:textAlignment w:val="center"/>
              <w:rPr>
                <w:rFonts w:ascii="Arial" w:eastAsia="MS Mincho" w:hAnsi="Arial" w:cs="Arial"/>
                <w:b/>
              </w:rPr>
            </w:pPr>
            <w:r w:rsidRPr="00155BFE">
              <w:rPr>
                <w:rFonts w:ascii="Arial" w:eastAsia="MS Mincho" w:hAnsi="Arial" w:cs="Arial"/>
                <w:b/>
              </w:rPr>
              <w:t>Education and qualifications</w:t>
            </w:r>
          </w:p>
          <w:p w14:paraId="3E800CA6" w14:textId="77777777" w:rsidR="005523B4" w:rsidRDefault="005523B4" w:rsidP="005523B4">
            <w:pPr>
              <w:widowControl w:val="0"/>
              <w:suppressAutoHyphens/>
              <w:autoSpaceDE w:val="0"/>
              <w:autoSpaceDN w:val="0"/>
              <w:adjustRightInd w:val="0"/>
              <w:spacing w:after="0" w:line="288" w:lineRule="auto"/>
              <w:textAlignment w:val="center"/>
              <w:rPr>
                <w:rFonts w:ascii="Arial" w:eastAsia="MS Mincho" w:hAnsi="Arial" w:cs="Arial"/>
                <w:b/>
              </w:rPr>
            </w:pPr>
          </w:p>
          <w:p w14:paraId="51722009" w14:textId="77777777" w:rsidR="005523B4" w:rsidRDefault="005523B4" w:rsidP="005523B4">
            <w:pPr>
              <w:widowControl w:val="0"/>
              <w:suppressAutoHyphens/>
              <w:autoSpaceDE w:val="0"/>
              <w:autoSpaceDN w:val="0"/>
              <w:adjustRightInd w:val="0"/>
              <w:spacing w:after="0" w:line="288" w:lineRule="auto"/>
              <w:textAlignment w:val="center"/>
              <w:rPr>
                <w:rFonts w:ascii="Arial" w:eastAsia="MS Mincho" w:hAnsi="Arial" w:cs="Arial"/>
                <w:b/>
              </w:rPr>
            </w:pPr>
          </w:p>
          <w:p w14:paraId="2243CA0B" w14:textId="77777777" w:rsidR="005523B4" w:rsidRPr="00174499" w:rsidRDefault="005523B4" w:rsidP="005523B4">
            <w:pPr>
              <w:widowControl w:val="0"/>
              <w:suppressAutoHyphens/>
              <w:autoSpaceDE w:val="0"/>
              <w:autoSpaceDN w:val="0"/>
              <w:adjustRightInd w:val="0"/>
              <w:spacing w:after="0" w:line="288" w:lineRule="auto"/>
              <w:textAlignment w:val="center"/>
              <w:rPr>
                <w:rFonts w:ascii="Arial" w:eastAsia="MS Mincho" w:hAnsi="Arial" w:cs="Arial"/>
                <w:b/>
              </w:rPr>
            </w:pPr>
          </w:p>
        </w:tc>
        <w:tc>
          <w:tcPr>
            <w:tcW w:w="4011" w:type="dxa"/>
            <w:tcMar>
              <w:top w:w="142" w:type="dxa"/>
              <w:left w:w="108" w:type="dxa"/>
              <w:bottom w:w="142" w:type="dxa"/>
              <w:right w:w="108" w:type="dxa"/>
            </w:tcMar>
            <w:hideMark/>
          </w:tcPr>
          <w:p w14:paraId="1DAADA7F" w14:textId="44D7F3F9" w:rsidR="005523B4" w:rsidRPr="00682843" w:rsidRDefault="00DE680B" w:rsidP="00682843">
            <w:pPr>
              <w:pStyle w:val="ListParagraph"/>
              <w:numPr>
                <w:ilvl w:val="0"/>
                <w:numId w:val="15"/>
              </w:numPr>
              <w:rPr>
                <w:rFonts w:ascii="Times New Roman" w:eastAsia="Calibri" w:hAnsi="Times New Roman" w:cs="Times New Roman"/>
                <w:lang w:val="en-US"/>
              </w:rPr>
            </w:pPr>
            <w:r w:rsidRPr="00DE680B">
              <w:rPr>
                <w:rFonts w:ascii="Arial" w:hAnsi="Arial" w:cs="Arial"/>
              </w:rPr>
              <w:t>Excellent general education to GCSE level or equivalent.</w:t>
            </w:r>
          </w:p>
        </w:tc>
        <w:tc>
          <w:tcPr>
            <w:tcW w:w="2383" w:type="dxa"/>
            <w:tcBorders>
              <w:top w:val="single" w:sz="4" w:space="0" w:color="AEB4AB"/>
              <w:left w:val="single" w:sz="4" w:space="0" w:color="AEB4AB"/>
              <w:bottom w:val="single" w:sz="4" w:space="0" w:color="AEB4AB"/>
              <w:right w:val="single" w:sz="4" w:space="0" w:color="AEB4AB"/>
            </w:tcBorders>
          </w:tcPr>
          <w:p w14:paraId="3E8CED17" w14:textId="1E2BC2B1" w:rsidR="005523B4" w:rsidRPr="00173A1D" w:rsidRDefault="005523B4" w:rsidP="005523B4">
            <w:pPr>
              <w:spacing w:after="0" w:line="240" w:lineRule="auto"/>
              <w:rPr>
                <w:rFonts w:ascii="Arial" w:eastAsia="Calibri" w:hAnsi="Arial" w:cs="Arial"/>
                <w:lang w:val="en-US"/>
              </w:rPr>
            </w:pPr>
            <w:r w:rsidRPr="00173A1D">
              <w:rPr>
                <w:rFonts w:ascii="Arial" w:eastAsia="Calibri" w:hAnsi="Arial" w:cs="Arial"/>
                <w:lang w:val="en-US"/>
              </w:rPr>
              <w:t xml:space="preserve">Application </w:t>
            </w:r>
            <w:r w:rsidR="00DE680B">
              <w:rPr>
                <w:rFonts w:ascii="Arial" w:eastAsia="Calibri" w:hAnsi="Arial" w:cs="Arial"/>
                <w:lang w:val="en-US"/>
              </w:rPr>
              <w:t>form</w:t>
            </w:r>
          </w:p>
        </w:tc>
      </w:tr>
      <w:tr w:rsidR="005523B4" w:rsidRPr="008C2579" w14:paraId="4ED20AF4" w14:textId="77777777" w:rsidTr="00682843">
        <w:trPr>
          <w:trHeight w:val="1468"/>
        </w:trPr>
        <w:tc>
          <w:tcPr>
            <w:tcW w:w="3239" w:type="dxa"/>
          </w:tcPr>
          <w:p w14:paraId="531E20E8" w14:textId="77777777" w:rsidR="005523B4" w:rsidRDefault="005523B4" w:rsidP="005523B4">
            <w:pPr>
              <w:widowControl w:val="0"/>
              <w:suppressAutoHyphens/>
              <w:autoSpaceDE w:val="0"/>
              <w:autoSpaceDN w:val="0"/>
              <w:adjustRightInd w:val="0"/>
              <w:spacing w:after="0" w:line="288" w:lineRule="auto"/>
              <w:textAlignment w:val="center"/>
              <w:rPr>
                <w:rFonts w:ascii="Arial" w:eastAsia="MS Mincho" w:hAnsi="Arial" w:cs="Arial"/>
                <w:b/>
              </w:rPr>
            </w:pPr>
            <w:r w:rsidRPr="00155BFE">
              <w:rPr>
                <w:rFonts w:ascii="Arial" w:eastAsia="MS Mincho" w:hAnsi="Arial" w:cs="Arial"/>
                <w:b/>
              </w:rPr>
              <w:t>Experience</w:t>
            </w:r>
          </w:p>
          <w:p w14:paraId="45E1563F" w14:textId="77777777" w:rsidR="005523B4" w:rsidRDefault="005523B4" w:rsidP="005523B4">
            <w:pPr>
              <w:widowControl w:val="0"/>
              <w:suppressAutoHyphens/>
              <w:autoSpaceDE w:val="0"/>
              <w:autoSpaceDN w:val="0"/>
              <w:adjustRightInd w:val="0"/>
              <w:spacing w:after="0" w:line="288" w:lineRule="auto"/>
              <w:textAlignment w:val="center"/>
              <w:rPr>
                <w:rFonts w:ascii="Arial" w:eastAsia="MS Mincho" w:hAnsi="Arial" w:cs="Arial"/>
                <w:b/>
              </w:rPr>
            </w:pPr>
          </w:p>
          <w:p w14:paraId="70B6934A" w14:textId="77777777" w:rsidR="005523B4" w:rsidRDefault="005523B4" w:rsidP="005523B4">
            <w:pPr>
              <w:widowControl w:val="0"/>
              <w:suppressAutoHyphens/>
              <w:autoSpaceDE w:val="0"/>
              <w:autoSpaceDN w:val="0"/>
              <w:adjustRightInd w:val="0"/>
              <w:spacing w:after="0" w:line="288" w:lineRule="auto"/>
              <w:textAlignment w:val="center"/>
              <w:rPr>
                <w:rFonts w:ascii="Arial" w:eastAsia="MS Mincho" w:hAnsi="Arial" w:cs="Arial"/>
                <w:b/>
              </w:rPr>
            </w:pPr>
          </w:p>
          <w:p w14:paraId="273D6702" w14:textId="77777777" w:rsidR="005523B4" w:rsidRDefault="005523B4" w:rsidP="005523B4">
            <w:pPr>
              <w:widowControl w:val="0"/>
              <w:suppressAutoHyphens/>
              <w:autoSpaceDE w:val="0"/>
              <w:autoSpaceDN w:val="0"/>
              <w:adjustRightInd w:val="0"/>
              <w:spacing w:after="0" w:line="288" w:lineRule="auto"/>
              <w:textAlignment w:val="center"/>
              <w:rPr>
                <w:rFonts w:ascii="Arial" w:eastAsia="MS Mincho" w:hAnsi="Arial" w:cs="Arial"/>
                <w:b/>
              </w:rPr>
            </w:pPr>
          </w:p>
          <w:p w14:paraId="79A58B91" w14:textId="77777777" w:rsidR="005523B4" w:rsidRPr="00155BFE" w:rsidRDefault="005523B4" w:rsidP="005523B4">
            <w:pPr>
              <w:widowControl w:val="0"/>
              <w:suppressAutoHyphens/>
              <w:autoSpaceDE w:val="0"/>
              <w:autoSpaceDN w:val="0"/>
              <w:adjustRightInd w:val="0"/>
              <w:spacing w:after="0" w:line="288" w:lineRule="auto"/>
              <w:textAlignment w:val="center"/>
              <w:rPr>
                <w:rFonts w:ascii="Arial" w:eastAsia="Calibri" w:hAnsi="Arial" w:cs="Times New Roman"/>
                <w:b/>
                <w:sz w:val="20"/>
              </w:rPr>
            </w:pPr>
          </w:p>
        </w:tc>
        <w:tc>
          <w:tcPr>
            <w:tcW w:w="4011" w:type="dxa"/>
            <w:tcMar>
              <w:top w:w="142" w:type="dxa"/>
              <w:left w:w="108" w:type="dxa"/>
              <w:bottom w:w="142" w:type="dxa"/>
              <w:right w:w="108" w:type="dxa"/>
            </w:tcMar>
            <w:hideMark/>
          </w:tcPr>
          <w:p w14:paraId="66224725" w14:textId="77777777" w:rsidR="00DE680B" w:rsidRPr="00DE680B" w:rsidRDefault="00DE680B" w:rsidP="00DE680B">
            <w:pPr>
              <w:pStyle w:val="ListParagraph"/>
              <w:numPr>
                <w:ilvl w:val="0"/>
                <w:numId w:val="16"/>
              </w:numPr>
              <w:rPr>
                <w:rFonts w:ascii="Arial" w:eastAsia="Arial" w:hAnsi="Arial" w:cs="Arial"/>
              </w:rPr>
            </w:pPr>
            <w:r w:rsidRPr="00DE680B">
              <w:rPr>
                <w:rFonts w:ascii="Arial" w:eastAsia="Arial" w:hAnsi="Arial" w:cs="Arial"/>
              </w:rPr>
              <w:t>Proven experience of undertaking reception/admin duties, greeting and helping visitors, staff, and students alike.</w:t>
            </w:r>
          </w:p>
          <w:p w14:paraId="5EE843B1" w14:textId="230FAE77" w:rsidR="00361931" w:rsidRPr="00682843" w:rsidRDefault="00DE680B" w:rsidP="00DE680B">
            <w:pPr>
              <w:pStyle w:val="ListParagraph"/>
              <w:numPr>
                <w:ilvl w:val="0"/>
                <w:numId w:val="16"/>
              </w:numPr>
              <w:rPr>
                <w:rFonts w:ascii="Times New Roman" w:eastAsia="Arial" w:hAnsi="Times New Roman" w:cs="Times New Roman"/>
              </w:rPr>
            </w:pPr>
            <w:r w:rsidRPr="00DE680B">
              <w:rPr>
                <w:rFonts w:ascii="Arial" w:eastAsia="Arial" w:hAnsi="Arial" w:cs="Arial"/>
              </w:rPr>
              <w:t>Exceptional front of house and interpersonal skills</w:t>
            </w:r>
            <w:r w:rsidRPr="00DE680B">
              <w:rPr>
                <w:rFonts w:ascii="Arial" w:eastAsia="Arial" w:hAnsi="Arial" w:cs="Arial"/>
              </w:rPr>
              <w:t>.</w:t>
            </w:r>
          </w:p>
        </w:tc>
        <w:tc>
          <w:tcPr>
            <w:tcW w:w="2383" w:type="dxa"/>
            <w:tcBorders>
              <w:top w:val="single" w:sz="4" w:space="0" w:color="AEB4AB"/>
              <w:left w:val="single" w:sz="4" w:space="0" w:color="AEB4AB"/>
              <w:bottom w:val="single" w:sz="4" w:space="0" w:color="AEB4AB"/>
              <w:right w:val="single" w:sz="4" w:space="0" w:color="AEB4AB"/>
            </w:tcBorders>
          </w:tcPr>
          <w:p w14:paraId="0F79CD9F" w14:textId="77777777" w:rsidR="005523B4" w:rsidRPr="00173A1D" w:rsidRDefault="005523B4" w:rsidP="005523B4">
            <w:pPr>
              <w:spacing w:after="0" w:line="240" w:lineRule="auto"/>
              <w:rPr>
                <w:rFonts w:ascii="Arial" w:eastAsia="Calibri" w:hAnsi="Arial" w:cs="Arial"/>
                <w:lang w:val="en-US"/>
              </w:rPr>
            </w:pPr>
            <w:r w:rsidRPr="00173A1D">
              <w:rPr>
                <w:rFonts w:ascii="Arial" w:eastAsia="Calibri" w:hAnsi="Arial" w:cs="Arial"/>
                <w:lang w:val="en-US"/>
              </w:rPr>
              <w:t>Application form and interview</w:t>
            </w:r>
          </w:p>
        </w:tc>
      </w:tr>
      <w:tr w:rsidR="005523B4" w:rsidRPr="008C2579" w14:paraId="4469BFF4" w14:textId="77777777" w:rsidTr="00682843">
        <w:trPr>
          <w:trHeight w:val="1488"/>
        </w:trPr>
        <w:tc>
          <w:tcPr>
            <w:tcW w:w="3239" w:type="dxa"/>
          </w:tcPr>
          <w:p w14:paraId="6AFB0356" w14:textId="77777777" w:rsidR="005523B4" w:rsidRDefault="005523B4" w:rsidP="005523B4">
            <w:pPr>
              <w:widowControl w:val="0"/>
              <w:suppressAutoHyphens/>
              <w:autoSpaceDE w:val="0"/>
              <w:autoSpaceDN w:val="0"/>
              <w:adjustRightInd w:val="0"/>
              <w:spacing w:after="0" w:line="288" w:lineRule="auto"/>
              <w:textAlignment w:val="center"/>
              <w:rPr>
                <w:rFonts w:ascii="Arial" w:eastAsia="MS Mincho" w:hAnsi="Arial" w:cs="Arial"/>
                <w:b/>
              </w:rPr>
            </w:pPr>
            <w:r w:rsidRPr="00155BFE">
              <w:rPr>
                <w:rFonts w:ascii="Arial" w:eastAsia="MS Mincho" w:hAnsi="Arial" w:cs="Arial"/>
                <w:b/>
              </w:rPr>
              <w:t>Aptitude and skills</w:t>
            </w:r>
          </w:p>
          <w:p w14:paraId="3ABBEC22" w14:textId="77777777" w:rsidR="005523B4" w:rsidRDefault="005523B4" w:rsidP="005523B4">
            <w:pPr>
              <w:widowControl w:val="0"/>
              <w:suppressAutoHyphens/>
              <w:autoSpaceDE w:val="0"/>
              <w:autoSpaceDN w:val="0"/>
              <w:adjustRightInd w:val="0"/>
              <w:spacing w:after="0" w:line="288" w:lineRule="auto"/>
              <w:textAlignment w:val="center"/>
              <w:rPr>
                <w:rFonts w:ascii="Arial" w:eastAsia="MS Mincho" w:hAnsi="Arial" w:cs="Arial"/>
                <w:b/>
              </w:rPr>
            </w:pPr>
          </w:p>
          <w:p w14:paraId="565EB1C9" w14:textId="77777777" w:rsidR="005523B4" w:rsidRDefault="005523B4" w:rsidP="005523B4">
            <w:pPr>
              <w:widowControl w:val="0"/>
              <w:suppressAutoHyphens/>
              <w:autoSpaceDE w:val="0"/>
              <w:autoSpaceDN w:val="0"/>
              <w:adjustRightInd w:val="0"/>
              <w:spacing w:after="0" w:line="288" w:lineRule="auto"/>
              <w:textAlignment w:val="center"/>
              <w:rPr>
                <w:rFonts w:ascii="Arial" w:eastAsia="MS Mincho" w:hAnsi="Arial" w:cs="Arial"/>
                <w:b/>
              </w:rPr>
            </w:pPr>
          </w:p>
          <w:p w14:paraId="09D75945" w14:textId="77777777" w:rsidR="005523B4" w:rsidRDefault="005523B4" w:rsidP="005523B4">
            <w:pPr>
              <w:widowControl w:val="0"/>
              <w:suppressAutoHyphens/>
              <w:autoSpaceDE w:val="0"/>
              <w:autoSpaceDN w:val="0"/>
              <w:adjustRightInd w:val="0"/>
              <w:spacing w:after="0" w:line="288" w:lineRule="auto"/>
              <w:textAlignment w:val="center"/>
              <w:rPr>
                <w:rFonts w:ascii="Arial" w:eastAsia="MS Mincho" w:hAnsi="Arial" w:cs="Arial"/>
                <w:b/>
              </w:rPr>
            </w:pPr>
          </w:p>
          <w:p w14:paraId="2588591A" w14:textId="77777777" w:rsidR="005523B4" w:rsidRPr="00155BFE" w:rsidRDefault="005523B4" w:rsidP="005523B4">
            <w:pPr>
              <w:widowControl w:val="0"/>
              <w:suppressAutoHyphens/>
              <w:autoSpaceDE w:val="0"/>
              <w:autoSpaceDN w:val="0"/>
              <w:adjustRightInd w:val="0"/>
              <w:spacing w:after="0" w:line="288" w:lineRule="auto"/>
              <w:textAlignment w:val="center"/>
              <w:rPr>
                <w:rFonts w:ascii="Arial" w:eastAsia="Calibri" w:hAnsi="Arial" w:cs="Times New Roman"/>
                <w:b/>
              </w:rPr>
            </w:pPr>
          </w:p>
        </w:tc>
        <w:tc>
          <w:tcPr>
            <w:tcW w:w="4011" w:type="dxa"/>
            <w:tcMar>
              <w:top w:w="142" w:type="dxa"/>
              <w:left w:w="108" w:type="dxa"/>
              <w:bottom w:w="142" w:type="dxa"/>
              <w:right w:w="108" w:type="dxa"/>
            </w:tcMar>
            <w:hideMark/>
          </w:tcPr>
          <w:p w14:paraId="4C17D265" w14:textId="77777777" w:rsidR="00DE680B" w:rsidRPr="00DE680B" w:rsidRDefault="00DE680B" w:rsidP="00DE680B">
            <w:pPr>
              <w:pStyle w:val="ListParagraph"/>
              <w:numPr>
                <w:ilvl w:val="0"/>
                <w:numId w:val="17"/>
              </w:numPr>
              <w:rPr>
                <w:rFonts w:ascii="Arial" w:hAnsi="Arial" w:cs="Arial"/>
              </w:rPr>
            </w:pPr>
            <w:r w:rsidRPr="00DE680B">
              <w:rPr>
                <w:rFonts w:ascii="Arial" w:hAnsi="Arial" w:cs="Arial"/>
              </w:rPr>
              <w:t>High Level of IT Literacy including proficiency in Microsoft Office.</w:t>
            </w:r>
          </w:p>
          <w:p w14:paraId="48EF5C56" w14:textId="01080436" w:rsidR="00DE680B" w:rsidRPr="00DE680B" w:rsidRDefault="00DE680B" w:rsidP="00DE680B">
            <w:pPr>
              <w:pStyle w:val="ListParagraph"/>
              <w:numPr>
                <w:ilvl w:val="0"/>
                <w:numId w:val="17"/>
              </w:numPr>
              <w:rPr>
                <w:rFonts w:ascii="Arial" w:hAnsi="Arial" w:cs="Arial"/>
              </w:rPr>
            </w:pPr>
            <w:r w:rsidRPr="00DE680B">
              <w:rPr>
                <w:rFonts w:ascii="Arial" w:hAnsi="Arial" w:cs="Arial"/>
              </w:rPr>
              <w:t xml:space="preserve"> Initiative and confidence in handling telephone and reception/admin enquiries.</w:t>
            </w:r>
          </w:p>
          <w:p w14:paraId="21B61B72" w14:textId="3F560E92" w:rsidR="00DE680B" w:rsidRPr="00DE680B" w:rsidRDefault="00DE680B" w:rsidP="00DE680B">
            <w:pPr>
              <w:pStyle w:val="ListParagraph"/>
              <w:numPr>
                <w:ilvl w:val="0"/>
                <w:numId w:val="17"/>
              </w:numPr>
              <w:rPr>
                <w:rFonts w:ascii="Arial" w:hAnsi="Arial" w:cs="Arial"/>
              </w:rPr>
            </w:pPr>
            <w:r w:rsidRPr="00DE680B">
              <w:rPr>
                <w:rFonts w:ascii="Arial" w:hAnsi="Arial" w:cs="Arial"/>
              </w:rPr>
              <w:t>Excellent interpersonal and communication skills.</w:t>
            </w:r>
          </w:p>
          <w:p w14:paraId="6247B3D6" w14:textId="6379C93C" w:rsidR="00DE680B" w:rsidRPr="00DE680B" w:rsidRDefault="00DE680B" w:rsidP="00DE680B">
            <w:pPr>
              <w:pStyle w:val="ListParagraph"/>
              <w:numPr>
                <w:ilvl w:val="0"/>
                <w:numId w:val="17"/>
              </w:numPr>
              <w:rPr>
                <w:rFonts w:ascii="Arial" w:hAnsi="Arial" w:cs="Arial"/>
              </w:rPr>
            </w:pPr>
            <w:r w:rsidRPr="00DE680B">
              <w:rPr>
                <w:rFonts w:ascii="Arial" w:hAnsi="Arial" w:cs="Arial"/>
              </w:rPr>
              <w:t xml:space="preserve"> Excellent telephone manner.</w:t>
            </w:r>
          </w:p>
          <w:p w14:paraId="73CB0742" w14:textId="5229E69A" w:rsidR="00DE680B" w:rsidRPr="00DE680B" w:rsidRDefault="00DE680B" w:rsidP="00DE680B">
            <w:pPr>
              <w:pStyle w:val="ListParagraph"/>
              <w:numPr>
                <w:ilvl w:val="0"/>
                <w:numId w:val="17"/>
              </w:numPr>
              <w:rPr>
                <w:rFonts w:ascii="Arial" w:hAnsi="Arial" w:cs="Arial"/>
              </w:rPr>
            </w:pPr>
            <w:r w:rsidRPr="00DE680B">
              <w:rPr>
                <w:rFonts w:ascii="Arial" w:hAnsi="Arial" w:cs="Arial"/>
              </w:rPr>
              <w:t xml:space="preserve"> Ability to work effectively without close supervision.</w:t>
            </w:r>
          </w:p>
          <w:p w14:paraId="4EE26C1B" w14:textId="2C8079B0" w:rsidR="00DE680B" w:rsidRPr="00DE680B" w:rsidRDefault="00DE680B" w:rsidP="00DE680B">
            <w:pPr>
              <w:pStyle w:val="ListParagraph"/>
              <w:numPr>
                <w:ilvl w:val="0"/>
                <w:numId w:val="17"/>
              </w:numPr>
              <w:rPr>
                <w:rFonts w:ascii="Arial" w:hAnsi="Arial" w:cs="Arial"/>
              </w:rPr>
            </w:pPr>
            <w:r w:rsidRPr="00DE680B">
              <w:rPr>
                <w:rFonts w:ascii="Arial" w:hAnsi="Arial" w:cs="Arial"/>
              </w:rPr>
              <w:t xml:space="preserve"> Ability to work effectively as member of a team.</w:t>
            </w:r>
          </w:p>
          <w:p w14:paraId="7ACEF449" w14:textId="5A5C8DC0" w:rsidR="005523B4" w:rsidRPr="00682843" w:rsidRDefault="00DE680B" w:rsidP="00DE680B">
            <w:pPr>
              <w:pStyle w:val="ListParagraph"/>
              <w:numPr>
                <w:ilvl w:val="0"/>
                <w:numId w:val="17"/>
              </w:numPr>
              <w:rPr>
                <w:rFonts w:ascii="Times New Roman" w:hAnsi="Times New Roman" w:cs="Times New Roman"/>
              </w:rPr>
            </w:pPr>
            <w:r w:rsidRPr="00DE680B">
              <w:rPr>
                <w:rFonts w:ascii="Arial" w:hAnsi="Arial" w:cs="Arial"/>
              </w:rPr>
              <w:t>Willing to accommodate user requirements in a customer service driven, helpful and thorough manner.</w:t>
            </w:r>
          </w:p>
        </w:tc>
        <w:tc>
          <w:tcPr>
            <w:tcW w:w="2383" w:type="dxa"/>
            <w:tcBorders>
              <w:top w:val="single" w:sz="4" w:space="0" w:color="AEB4AB"/>
              <w:left w:val="single" w:sz="4" w:space="0" w:color="AEB4AB"/>
              <w:bottom w:val="single" w:sz="4" w:space="0" w:color="AEB4AB"/>
              <w:right w:val="single" w:sz="4" w:space="0" w:color="AEB4AB"/>
            </w:tcBorders>
          </w:tcPr>
          <w:p w14:paraId="707E9D69" w14:textId="77777777" w:rsidR="005523B4" w:rsidRPr="00173A1D" w:rsidRDefault="005523B4" w:rsidP="005523B4">
            <w:pPr>
              <w:spacing w:after="0" w:line="240" w:lineRule="auto"/>
              <w:rPr>
                <w:rFonts w:ascii="Arial" w:eastAsia="Calibri" w:hAnsi="Arial" w:cs="Arial"/>
                <w:lang w:val="en-US"/>
              </w:rPr>
            </w:pPr>
            <w:r w:rsidRPr="00173A1D">
              <w:rPr>
                <w:rFonts w:ascii="Arial" w:eastAsia="Calibri" w:hAnsi="Arial" w:cs="Arial"/>
                <w:lang w:val="en-US"/>
              </w:rPr>
              <w:t>Application form and interview</w:t>
            </w:r>
          </w:p>
        </w:tc>
      </w:tr>
      <w:bookmarkEnd w:id="0"/>
    </w:tbl>
    <w:p w14:paraId="27F5C264" w14:textId="77777777" w:rsidR="005523B4" w:rsidRDefault="005523B4" w:rsidP="005523B4">
      <w:pPr>
        <w:tabs>
          <w:tab w:val="left" w:pos="2160"/>
        </w:tabs>
        <w:spacing w:after="0" w:line="240" w:lineRule="auto"/>
        <w:rPr>
          <w:rFonts w:ascii="Arial" w:eastAsiaTheme="minorEastAsia" w:hAnsi="Arial" w:cs="Arial"/>
          <w:lang w:val="en-US"/>
        </w:rPr>
      </w:pPr>
    </w:p>
    <w:tbl>
      <w:tblPr>
        <w:tblpPr w:leftFromText="180" w:rightFromText="180" w:vertAnchor="text" w:horzAnchor="margin" w:tblpXSpec="center" w:tblpY="190"/>
        <w:tblW w:w="0" w:type="auto"/>
        <w:tblBorders>
          <w:top w:val="single" w:sz="4" w:space="0" w:color="AEB4AB"/>
          <w:left w:val="single" w:sz="4" w:space="0" w:color="AEB4AB"/>
          <w:bottom w:val="single" w:sz="4" w:space="0" w:color="AEB4AB"/>
          <w:right w:val="single" w:sz="4" w:space="0" w:color="AEB4AB"/>
          <w:insideH w:val="single" w:sz="4" w:space="0" w:color="AEB4AB"/>
          <w:insideV w:val="single" w:sz="4" w:space="0" w:color="AEB4AB"/>
        </w:tblBorders>
        <w:tblCellMar>
          <w:top w:w="142" w:type="dxa"/>
          <w:bottom w:w="142" w:type="dxa"/>
        </w:tblCellMar>
        <w:tblLook w:val="04A0" w:firstRow="1" w:lastRow="0" w:firstColumn="1" w:lastColumn="0" w:noHBand="0" w:noVBand="1"/>
      </w:tblPr>
      <w:tblGrid>
        <w:gridCol w:w="3261"/>
        <w:gridCol w:w="4110"/>
        <w:gridCol w:w="2250"/>
      </w:tblGrid>
      <w:tr w:rsidR="005523B4" w:rsidRPr="00173A1D" w14:paraId="45910A81" w14:textId="77777777" w:rsidTr="005523B4">
        <w:trPr>
          <w:trHeight w:val="454"/>
          <w:tblHeader/>
        </w:trPr>
        <w:tc>
          <w:tcPr>
            <w:tcW w:w="3261" w:type="dxa"/>
            <w:tcBorders>
              <w:top w:val="nil"/>
              <w:left w:val="nil"/>
            </w:tcBorders>
          </w:tcPr>
          <w:p w14:paraId="1A2F4C80" w14:textId="77777777" w:rsidR="005523B4" w:rsidRPr="00173A1D" w:rsidRDefault="005523B4" w:rsidP="005523B4">
            <w:pPr>
              <w:spacing w:after="0" w:line="240" w:lineRule="auto"/>
              <w:rPr>
                <w:rFonts w:ascii="Arial" w:eastAsia="Calibri" w:hAnsi="Arial" w:cs="Times New Roman"/>
                <w:color w:val="FFFFFF"/>
              </w:rPr>
            </w:pPr>
          </w:p>
        </w:tc>
        <w:tc>
          <w:tcPr>
            <w:tcW w:w="4110" w:type="dxa"/>
            <w:shd w:val="clear" w:color="auto" w:fill="808080" w:themeFill="background1" w:themeFillShade="80"/>
          </w:tcPr>
          <w:p w14:paraId="239679A2" w14:textId="77777777" w:rsidR="005523B4" w:rsidRPr="00173A1D" w:rsidRDefault="005523B4" w:rsidP="005523B4">
            <w:pPr>
              <w:spacing w:after="0" w:line="240" w:lineRule="auto"/>
              <w:rPr>
                <w:rFonts w:ascii="Arial" w:eastAsia="Calibri" w:hAnsi="Arial" w:cs="Times New Roman"/>
                <w:b/>
                <w:color w:val="FFFFFF"/>
              </w:rPr>
            </w:pPr>
            <w:r>
              <w:rPr>
                <w:rFonts w:ascii="Arial" w:eastAsia="Calibri" w:hAnsi="Arial" w:cs="Times New Roman"/>
                <w:b/>
                <w:color w:val="FFFFFF"/>
              </w:rPr>
              <w:t>Desirable</w:t>
            </w:r>
          </w:p>
        </w:tc>
        <w:tc>
          <w:tcPr>
            <w:tcW w:w="2250" w:type="dxa"/>
            <w:shd w:val="clear" w:color="auto" w:fill="808080" w:themeFill="background1" w:themeFillShade="80"/>
          </w:tcPr>
          <w:p w14:paraId="5EC4F8FE" w14:textId="77777777" w:rsidR="005523B4" w:rsidRPr="00173A1D" w:rsidRDefault="005523B4" w:rsidP="005523B4">
            <w:pPr>
              <w:spacing w:after="0" w:line="240" w:lineRule="auto"/>
              <w:rPr>
                <w:rFonts w:ascii="Arial" w:eastAsia="Calibri" w:hAnsi="Arial" w:cs="Times New Roman"/>
                <w:b/>
                <w:color w:val="FFFFFF"/>
              </w:rPr>
            </w:pPr>
            <w:r w:rsidRPr="00173A1D">
              <w:rPr>
                <w:rFonts w:ascii="Arial" w:eastAsia="Calibri" w:hAnsi="Arial" w:cs="Times New Roman"/>
                <w:b/>
                <w:color w:val="FFFFFF"/>
              </w:rPr>
              <w:t>Method of assessment</w:t>
            </w:r>
          </w:p>
        </w:tc>
      </w:tr>
      <w:tr w:rsidR="00DE680B" w:rsidRPr="00173A1D" w14:paraId="58D7F42C" w14:textId="77777777" w:rsidTr="00682843">
        <w:trPr>
          <w:trHeight w:val="1357"/>
        </w:trPr>
        <w:tc>
          <w:tcPr>
            <w:tcW w:w="3261" w:type="dxa"/>
          </w:tcPr>
          <w:p w14:paraId="684CD5B8" w14:textId="77777777" w:rsidR="00DE680B" w:rsidRPr="006D1A95" w:rsidRDefault="00DE680B" w:rsidP="00DE680B">
            <w:pPr>
              <w:widowControl w:val="0"/>
              <w:suppressAutoHyphens/>
              <w:autoSpaceDE w:val="0"/>
              <w:autoSpaceDN w:val="0"/>
              <w:adjustRightInd w:val="0"/>
              <w:spacing w:after="0" w:line="288" w:lineRule="auto"/>
              <w:textAlignment w:val="center"/>
              <w:rPr>
                <w:rFonts w:ascii="Arial" w:eastAsia="MS Mincho" w:hAnsi="Arial" w:cs="Arial"/>
                <w:b/>
              </w:rPr>
            </w:pPr>
            <w:r w:rsidRPr="006D1A95">
              <w:rPr>
                <w:rFonts w:ascii="Arial" w:eastAsia="MS Mincho" w:hAnsi="Arial" w:cs="Arial"/>
                <w:b/>
              </w:rPr>
              <w:t>Education and qualifications</w:t>
            </w:r>
          </w:p>
          <w:p w14:paraId="66AFF265" w14:textId="77777777" w:rsidR="00DE680B" w:rsidRPr="006D1A95" w:rsidRDefault="00DE680B" w:rsidP="00DE680B">
            <w:pPr>
              <w:widowControl w:val="0"/>
              <w:suppressAutoHyphens/>
              <w:autoSpaceDE w:val="0"/>
              <w:autoSpaceDN w:val="0"/>
              <w:adjustRightInd w:val="0"/>
              <w:spacing w:after="0" w:line="288" w:lineRule="auto"/>
              <w:textAlignment w:val="center"/>
              <w:rPr>
                <w:rFonts w:ascii="Arial" w:eastAsia="MS Mincho" w:hAnsi="Arial" w:cs="Arial"/>
                <w:b/>
              </w:rPr>
            </w:pPr>
          </w:p>
          <w:p w14:paraId="06F304E1" w14:textId="77777777" w:rsidR="00DE680B" w:rsidRPr="006D1A95" w:rsidRDefault="00DE680B" w:rsidP="00DE680B">
            <w:pPr>
              <w:widowControl w:val="0"/>
              <w:suppressAutoHyphens/>
              <w:autoSpaceDE w:val="0"/>
              <w:autoSpaceDN w:val="0"/>
              <w:adjustRightInd w:val="0"/>
              <w:spacing w:after="0" w:line="288" w:lineRule="auto"/>
              <w:textAlignment w:val="center"/>
              <w:rPr>
                <w:rFonts w:ascii="Arial" w:eastAsia="MS Mincho" w:hAnsi="Arial" w:cs="Arial"/>
                <w:b/>
              </w:rPr>
            </w:pPr>
          </w:p>
          <w:p w14:paraId="340EECB4" w14:textId="77777777" w:rsidR="00DE680B" w:rsidRPr="006D1A95" w:rsidRDefault="00DE680B" w:rsidP="00DE680B">
            <w:pPr>
              <w:widowControl w:val="0"/>
              <w:suppressAutoHyphens/>
              <w:autoSpaceDE w:val="0"/>
              <w:autoSpaceDN w:val="0"/>
              <w:adjustRightInd w:val="0"/>
              <w:spacing w:after="0" w:line="288" w:lineRule="auto"/>
              <w:textAlignment w:val="center"/>
              <w:rPr>
                <w:rFonts w:ascii="Arial" w:eastAsia="Calibri" w:hAnsi="Arial" w:cs="Times New Roman"/>
                <w:b/>
              </w:rPr>
            </w:pPr>
          </w:p>
        </w:tc>
        <w:tc>
          <w:tcPr>
            <w:tcW w:w="4110" w:type="dxa"/>
            <w:tcBorders>
              <w:top w:val="nil"/>
              <w:left w:val="nil"/>
              <w:bottom w:val="single" w:sz="4" w:space="0" w:color="AEB4AB"/>
              <w:right w:val="single" w:sz="4" w:space="0" w:color="AEB4AB"/>
            </w:tcBorders>
            <w:tcMar>
              <w:top w:w="142" w:type="dxa"/>
              <w:left w:w="108" w:type="dxa"/>
              <w:bottom w:w="142" w:type="dxa"/>
              <w:right w:w="108" w:type="dxa"/>
            </w:tcMar>
            <w:hideMark/>
          </w:tcPr>
          <w:p w14:paraId="3B9B7B60" w14:textId="1B5C3442" w:rsidR="00DE680B" w:rsidRPr="00DE680B" w:rsidRDefault="00DE680B" w:rsidP="00DE680B">
            <w:pPr>
              <w:pStyle w:val="ListParagraph"/>
              <w:numPr>
                <w:ilvl w:val="0"/>
                <w:numId w:val="18"/>
              </w:numPr>
              <w:rPr>
                <w:rFonts w:ascii="Arial" w:eastAsia="Calibri" w:hAnsi="Arial" w:cs="Arial"/>
                <w:lang w:val="en-US"/>
              </w:rPr>
            </w:pPr>
            <w:r>
              <w:rPr>
                <w:sz w:val="18"/>
              </w:rPr>
              <w:t xml:space="preserve"> </w:t>
            </w:r>
            <w:r w:rsidRPr="00DE680B">
              <w:rPr>
                <w:rFonts w:ascii="Arial" w:hAnsi="Arial" w:cs="Arial"/>
              </w:rPr>
              <w:t>Customer service Qualification or equivalent training</w:t>
            </w:r>
            <w:r w:rsidRPr="00DE680B">
              <w:rPr>
                <w:rFonts w:ascii="Arial" w:hAnsi="Arial" w:cs="Arial"/>
              </w:rPr>
              <w:t>.</w:t>
            </w:r>
          </w:p>
        </w:tc>
        <w:tc>
          <w:tcPr>
            <w:tcW w:w="2250" w:type="dxa"/>
            <w:tcBorders>
              <w:top w:val="single" w:sz="4" w:space="0" w:color="AEB4AB"/>
              <w:left w:val="single" w:sz="4" w:space="0" w:color="AEB4AB"/>
              <w:bottom w:val="single" w:sz="4" w:space="0" w:color="AEB4AB"/>
              <w:right w:val="single" w:sz="4" w:space="0" w:color="AEB4AB"/>
            </w:tcBorders>
          </w:tcPr>
          <w:p w14:paraId="56D8DE60" w14:textId="77777777" w:rsidR="00DE680B" w:rsidRPr="006D1A95" w:rsidRDefault="00DE680B" w:rsidP="00DE680B">
            <w:pPr>
              <w:spacing w:after="0" w:line="240" w:lineRule="auto"/>
              <w:rPr>
                <w:rFonts w:ascii="Arial" w:eastAsia="Calibri" w:hAnsi="Arial" w:cs="Arial"/>
                <w:lang w:val="en-US"/>
              </w:rPr>
            </w:pPr>
            <w:r w:rsidRPr="006D1A95">
              <w:rPr>
                <w:rFonts w:ascii="Arial" w:eastAsia="Calibri" w:hAnsi="Arial" w:cs="Arial"/>
                <w:lang w:val="en-US"/>
              </w:rPr>
              <w:t>Application form</w:t>
            </w:r>
          </w:p>
        </w:tc>
      </w:tr>
      <w:tr w:rsidR="00DE680B" w:rsidRPr="00173A1D" w14:paraId="2D136E39" w14:textId="77777777" w:rsidTr="00682843">
        <w:trPr>
          <w:trHeight w:val="1357"/>
        </w:trPr>
        <w:tc>
          <w:tcPr>
            <w:tcW w:w="3261" w:type="dxa"/>
          </w:tcPr>
          <w:p w14:paraId="6FBF1A04" w14:textId="77777777" w:rsidR="00DE680B" w:rsidRPr="006D1A95" w:rsidRDefault="00DE680B" w:rsidP="00DE680B">
            <w:pPr>
              <w:widowControl w:val="0"/>
              <w:suppressAutoHyphens/>
              <w:autoSpaceDE w:val="0"/>
              <w:autoSpaceDN w:val="0"/>
              <w:adjustRightInd w:val="0"/>
              <w:spacing w:after="0" w:line="288" w:lineRule="auto"/>
              <w:textAlignment w:val="center"/>
              <w:rPr>
                <w:rFonts w:ascii="Arial" w:eastAsia="MS Mincho" w:hAnsi="Arial" w:cs="Arial"/>
                <w:b/>
              </w:rPr>
            </w:pPr>
            <w:r w:rsidRPr="006D1A95">
              <w:rPr>
                <w:rFonts w:ascii="Arial" w:eastAsia="MS Mincho" w:hAnsi="Arial" w:cs="Arial"/>
                <w:b/>
              </w:rPr>
              <w:lastRenderedPageBreak/>
              <w:t>Experience</w:t>
            </w:r>
          </w:p>
          <w:p w14:paraId="11560A16" w14:textId="77777777" w:rsidR="00DE680B" w:rsidRPr="006D1A95" w:rsidRDefault="00DE680B" w:rsidP="00DE680B">
            <w:pPr>
              <w:widowControl w:val="0"/>
              <w:suppressAutoHyphens/>
              <w:autoSpaceDE w:val="0"/>
              <w:autoSpaceDN w:val="0"/>
              <w:adjustRightInd w:val="0"/>
              <w:spacing w:after="0" w:line="288" w:lineRule="auto"/>
              <w:textAlignment w:val="center"/>
              <w:rPr>
                <w:rFonts w:ascii="Arial" w:eastAsia="MS Mincho" w:hAnsi="Arial" w:cs="Arial"/>
                <w:b/>
              </w:rPr>
            </w:pPr>
          </w:p>
          <w:p w14:paraId="2CCDA092" w14:textId="77777777" w:rsidR="00DE680B" w:rsidRPr="006D1A95" w:rsidRDefault="00DE680B" w:rsidP="00DE680B">
            <w:pPr>
              <w:widowControl w:val="0"/>
              <w:suppressAutoHyphens/>
              <w:autoSpaceDE w:val="0"/>
              <w:autoSpaceDN w:val="0"/>
              <w:adjustRightInd w:val="0"/>
              <w:spacing w:after="0" w:line="288" w:lineRule="auto"/>
              <w:textAlignment w:val="center"/>
              <w:rPr>
                <w:rFonts w:ascii="Arial" w:eastAsia="MS Mincho" w:hAnsi="Arial" w:cs="Arial"/>
                <w:b/>
              </w:rPr>
            </w:pPr>
          </w:p>
          <w:p w14:paraId="6795CBD1" w14:textId="77777777" w:rsidR="00DE680B" w:rsidRPr="006D1A95" w:rsidRDefault="00DE680B" w:rsidP="00DE680B">
            <w:pPr>
              <w:widowControl w:val="0"/>
              <w:suppressAutoHyphens/>
              <w:autoSpaceDE w:val="0"/>
              <w:autoSpaceDN w:val="0"/>
              <w:adjustRightInd w:val="0"/>
              <w:spacing w:after="0" w:line="288" w:lineRule="auto"/>
              <w:textAlignment w:val="center"/>
              <w:rPr>
                <w:rFonts w:ascii="Arial" w:eastAsia="MS Mincho" w:hAnsi="Arial" w:cs="Arial"/>
                <w:b/>
              </w:rPr>
            </w:pPr>
          </w:p>
          <w:p w14:paraId="78B8F567" w14:textId="77777777" w:rsidR="00DE680B" w:rsidRPr="006D1A95" w:rsidRDefault="00DE680B" w:rsidP="00DE680B">
            <w:pPr>
              <w:widowControl w:val="0"/>
              <w:suppressAutoHyphens/>
              <w:autoSpaceDE w:val="0"/>
              <w:autoSpaceDN w:val="0"/>
              <w:adjustRightInd w:val="0"/>
              <w:spacing w:after="0" w:line="288" w:lineRule="auto"/>
              <w:textAlignment w:val="center"/>
              <w:rPr>
                <w:rFonts w:ascii="Arial" w:eastAsia="Calibri" w:hAnsi="Arial" w:cs="Times New Roman"/>
                <w:b/>
              </w:rPr>
            </w:pPr>
          </w:p>
        </w:tc>
        <w:tc>
          <w:tcPr>
            <w:tcW w:w="4110" w:type="dxa"/>
            <w:tcBorders>
              <w:top w:val="nil"/>
              <w:left w:val="nil"/>
              <w:bottom w:val="single" w:sz="4" w:space="0" w:color="AEB4AB"/>
              <w:right w:val="single" w:sz="4" w:space="0" w:color="AEB4AB"/>
            </w:tcBorders>
            <w:tcMar>
              <w:top w:w="142" w:type="dxa"/>
              <w:left w:w="108" w:type="dxa"/>
              <w:bottom w:w="142" w:type="dxa"/>
              <w:right w:w="108" w:type="dxa"/>
            </w:tcMar>
            <w:hideMark/>
          </w:tcPr>
          <w:p w14:paraId="6AAB6082" w14:textId="677EEC99" w:rsidR="00DE680B" w:rsidRPr="00DE680B" w:rsidRDefault="00DE680B" w:rsidP="00DE680B">
            <w:pPr>
              <w:pStyle w:val="ListParagraph"/>
              <w:numPr>
                <w:ilvl w:val="0"/>
                <w:numId w:val="40"/>
              </w:numPr>
              <w:rPr>
                <w:rFonts w:ascii="Arial" w:eastAsia="Calibri" w:hAnsi="Arial" w:cs="Arial"/>
                <w:lang w:val="en-US"/>
              </w:rPr>
            </w:pPr>
            <w:r w:rsidRPr="00DE680B">
              <w:rPr>
                <w:rFonts w:ascii="Arial" w:hAnsi="Arial" w:cs="Arial"/>
              </w:rPr>
              <w:t>Experience of working in a role that requires the use of a range of resources and information to deliver a high-quality service when interacting with a range of customers.</w:t>
            </w:r>
            <w:r w:rsidRPr="00DE680B">
              <w:rPr>
                <w:rFonts w:ascii="Arial" w:hAnsi="Arial" w:cs="Arial"/>
              </w:rPr>
              <w:br/>
              <w:t>Experience of working with small SMEs, start-ups or scale ups, businesses that are usually resource constrained.</w:t>
            </w:r>
            <w:r w:rsidRPr="00DE680B">
              <w:rPr>
                <w:rFonts w:ascii="Arial" w:hAnsi="Arial" w:cs="Arial"/>
              </w:rPr>
              <w:br/>
              <w:t xml:space="preserve"> Experience of working in a higher education (or further education) environment.</w:t>
            </w:r>
            <w:r w:rsidRPr="00DE680B">
              <w:rPr>
                <w:rFonts w:ascii="Arial" w:hAnsi="Arial" w:cs="Arial"/>
              </w:rPr>
              <w:br/>
              <w:t>Experience of using a PC-based switchboard.</w:t>
            </w:r>
          </w:p>
        </w:tc>
        <w:tc>
          <w:tcPr>
            <w:tcW w:w="2250" w:type="dxa"/>
            <w:tcBorders>
              <w:top w:val="single" w:sz="4" w:space="0" w:color="AEB4AB"/>
              <w:left w:val="single" w:sz="4" w:space="0" w:color="AEB4AB"/>
              <w:bottom w:val="single" w:sz="4" w:space="0" w:color="AEB4AB"/>
              <w:right w:val="single" w:sz="4" w:space="0" w:color="AEB4AB"/>
            </w:tcBorders>
          </w:tcPr>
          <w:p w14:paraId="4BA2513D" w14:textId="77777777" w:rsidR="00DE680B" w:rsidRPr="006D1A95" w:rsidRDefault="00DE680B" w:rsidP="00DE680B">
            <w:pPr>
              <w:spacing w:after="0" w:line="240" w:lineRule="auto"/>
              <w:rPr>
                <w:rFonts w:ascii="Arial" w:eastAsia="Calibri" w:hAnsi="Arial" w:cs="Arial"/>
                <w:lang w:val="en-US"/>
              </w:rPr>
            </w:pPr>
            <w:r w:rsidRPr="006D1A95">
              <w:rPr>
                <w:rFonts w:ascii="Arial" w:eastAsia="Calibri" w:hAnsi="Arial" w:cs="Arial"/>
                <w:lang w:val="en-US"/>
              </w:rPr>
              <w:t>Application form and interview</w:t>
            </w:r>
          </w:p>
        </w:tc>
      </w:tr>
    </w:tbl>
    <w:p w14:paraId="765B82EA" w14:textId="77777777" w:rsidR="004068A9" w:rsidRDefault="004068A9" w:rsidP="005523B4">
      <w:pPr>
        <w:spacing w:after="120" w:line="276" w:lineRule="auto"/>
        <w:ind w:right="850"/>
        <w:rPr>
          <w:rFonts w:ascii="Arial" w:eastAsiaTheme="minorEastAsia" w:hAnsi="Arial" w:cs="Arial"/>
          <w:b/>
          <w:color w:val="D20063"/>
          <w:sz w:val="30"/>
          <w:szCs w:val="30"/>
          <w:lang w:val="en-US"/>
        </w:rPr>
      </w:pPr>
    </w:p>
    <w:p w14:paraId="12B54E64" w14:textId="40BB8EA1" w:rsidR="00AE18CE" w:rsidRDefault="00AE18CE" w:rsidP="005523B4">
      <w:pPr>
        <w:spacing w:after="120" w:line="276" w:lineRule="auto"/>
        <w:ind w:right="850"/>
        <w:rPr>
          <w:rFonts w:ascii="Arial" w:eastAsiaTheme="minorEastAsia" w:hAnsi="Arial" w:cs="Arial"/>
          <w:b/>
          <w:color w:val="D20063"/>
          <w:sz w:val="30"/>
          <w:szCs w:val="30"/>
          <w:lang w:val="en-US"/>
        </w:rPr>
      </w:pPr>
      <w:r>
        <w:rPr>
          <w:rFonts w:ascii="Arial" w:eastAsiaTheme="minorEastAsia" w:hAnsi="Arial" w:cs="Arial"/>
          <w:b/>
          <w:color w:val="D20063"/>
          <w:sz w:val="30"/>
          <w:szCs w:val="30"/>
          <w:lang w:val="en-US"/>
        </w:rPr>
        <w:t>University values</w:t>
      </w:r>
    </w:p>
    <w:p w14:paraId="5D0EB9A9" w14:textId="01137379" w:rsidR="00AE18CE" w:rsidRDefault="00AE18CE" w:rsidP="00AE18CE">
      <w:pPr>
        <w:spacing w:after="120" w:line="276" w:lineRule="auto"/>
        <w:ind w:right="850"/>
        <w:rPr>
          <w:rFonts w:ascii="Arial" w:eastAsiaTheme="minorEastAsia" w:hAnsi="Arial" w:cs="Arial"/>
          <w:b/>
          <w:color w:val="D20063"/>
          <w:sz w:val="30"/>
          <w:szCs w:val="30"/>
          <w:lang w:val="en-US"/>
        </w:rPr>
      </w:pPr>
      <w:r w:rsidRPr="005B1FC5">
        <w:rPr>
          <w:rFonts w:ascii="Arial" w:hAnsi="Arial" w:cs="Arial"/>
        </w:rPr>
        <w:t>All staff are expected to demonstrate/promote the University's values and expectations, which are an integral part of our strategy and underpin the culture of the University. In addition, our leaders are expected to be accountable, help to execute strategic visions of the University and share and set clear expectations that inspire those around them.</w:t>
      </w:r>
    </w:p>
    <w:p w14:paraId="4E16D5A3" w14:textId="4A70A19A" w:rsidR="00AE18CE" w:rsidRDefault="00AE18CE" w:rsidP="005523B4">
      <w:pPr>
        <w:spacing w:after="120" w:line="276" w:lineRule="auto"/>
        <w:ind w:right="850"/>
        <w:rPr>
          <w:rFonts w:ascii="Arial" w:eastAsiaTheme="minorEastAsia" w:hAnsi="Arial" w:cs="Arial"/>
          <w:b/>
          <w:color w:val="D20063"/>
          <w:sz w:val="30"/>
          <w:szCs w:val="30"/>
          <w:lang w:val="en-US"/>
        </w:rPr>
      </w:pPr>
      <w:r>
        <w:rPr>
          <w:noProof/>
        </w:rPr>
        <w:drawing>
          <wp:anchor distT="0" distB="0" distL="114300" distR="114300" simplePos="0" relativeHeight="251658243" behindDoc="0" locked="0" layoutInCell="1" allowOverlap="1" wp14:anchorId="1403DBD8" wp14:editId="29A3F099">
            <wp:simplePos x="0" y="0"/>
            <wp:positionH relativeFrom="page">
              <wp:posOffset>255007</wp:posOffset>
            </wp:positionH>
            <wp:positionV relativeFrom="paragraph">
              <wp:posOffset>89798</wp:posOffset>
            </wp:positionV>
            <wp:extent cx="7068077" cy="1778635"/>
            <wp:effectExtent l="0" t="0" r="0" b="0"/>
            <wp:wrapNone/>
            <wp:docPr id="498472840" name="Picture 1" descr="This graphic shows the University values of Innovation, collaboration, Ambition, Inclusion and Integrity. ">
              <a:extLst xmlns:a="http://schemas.openxmlformats.org/drawingml/2006/main">
                <a:ext uri="{FF2B5EF4-FFF2-40B4-BE49-F238E27FC236}">
                  <a16:creationId xmlns:a16="http://schemas.microsoft.com/office/drawing/2014/main" id="{8A5767F4-5A74-4182-92EF-93BC5EADAC8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472840" name="Picture 1" descr="This graphic shows the University values of Innovation, collaboration, Ambition, Inclusion and Integrity. "/>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068077" cy="17786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0D916D4" w14:textId="717DC33D" w:rsidR="00AE18CE" w:rsidRDefault="00AE18CE" w:rsidP="005523B4">
      <w:pPr>
        <w:spacing w:after="120" w:line="276" w:lineRule="auto"/>
        <w:ind w:right="850"/>
        <w:rPr>
          <w:rFonts w:ascii="Arial" w:eastAsiaTheme="minorEastAsia" w:hAnsi="Arial" w:cs="Arial"/>
          <w:b/>
          <w:color w:val="D20063"/>
          <w:sz w:val="30"/>
          <w:szCs w:val="30"/>
          <w:lang w:val="en-US"/>
        </w:rPr>
      </w:pPr>
    </w:p>
    <w:p w14:paraId="46A0AB89" w14:textId="77777777" w:rsidR="00AE18CE" w:rsidRDefault="00AE18CE" w:rsidP="005523B4">
      <w:pPr>
        <w:spacing w:after="120" w:line="276" w:lineRule="auto"/>
        <w:ind w:right="850"/>
        <w:rPr>
          <w:rFonts w:ascii="Arial" w:eastAsiaTheme="minorEastAsia" w:hAnsi="Arial" w:cs="Arial"/>
          <w:b/>
          <w:color w:val="D20063"/>
          <w:sz w:val="30"/>
          <w:szCs w:val="30"/>
          <w:lang w:val="en-US"/>
        </w:rPr>
      </w:pPr>
    </w:p>
    <w:p w14:paraId="04ABE366" w14:textId="77777777" w:rsidR="00AE18CE" w:rsidRDefault="00AE18CE" w:rsidP="005523B4">
      <w:pPr>
        <w:spacing w:after="120" w:line="276" w:lineRule="auto"/>
        <w:ind w:right="850"/>
        <w:rPr>
          <w:rFonts w:ascii="Arial" w:eastAsiaTheme="minorEastAsia" w:hAnsi="Arial" w:cs="Arial"/>
          <w:b/>
          <w:color w:val="D20063"/>
          <w:sz w:val="30"/>
          <w:szCs w:val="30"/>
          <w:lang w:val="en-US"/>
        </w:rPr>
      </w:pPr>
    </w:p>
    <w:p w14:paraId="08FB28B2" w14:textId="77777777" w:rsidR="00AE18CE" w:rsidRDefault="00AE18CE" w:rsidP="005523B4">
      <w:pPr>
        <w:spacing w:after="120" w:line="276" w:lineRule="auto"/>
        <w:ind w:right="850"/>
        <w:rPr>
          <w:rFonts w:ascii="Arial" w:eastAsiaTheme="minorEastAsia" w:hAnsi="Arial" w:cs="Arial"/>
          <w:b/>
          <w:color w:val="D20063"/>
          <w:sz w:val="30"/>
          <w:szCs w:val="30"/>
          <w:lang w:val="en-US"/>
        </w:rPr>
      </w:pPr>
    </w:p>
    <w:p w14:paraId="23155659" w14:textId="77777777" w:rsidR="00AE18CE" w:rsidRDefault="00AE18CE" w:rsidP="005523B4">
      <w:pPr>
        <w:spacing w:after="120" w:line="276" w:lineRule="auto"/>
        <w:ind w:right="850"/>
        <w:rPr>
          <w:rFonts w:ascii="Arial" w:eastAsiaTheme="minorEastAsia" w:hAnsi="Arial" w:cs="Arial"/>
          <w:b/>
          <w:color w:val="D20063"/>
          <w:sz w:val="30"/>
          <w:szCs w:val="30"/>
          <w:lang w:val="en-US"/>
        </w:rPr>
      </w:pPr>
    </w:p>
    <w:p w14:paraId="473E417C" w14:textId="77777777" w:rsidR="00AE18CE" w:rsidRDefault="00AE18CE" w:rsidP="005523B4">
      <w:pPr>
        <w:spacing w:after="120" w:line="276" w:lineRule="auto"/>
        <w:ind w:right="850"/>
        <w:rPr>
          <w:rFonts w:ascii="Arial" w:eastAsiaTheme="minorEastAsia" w:hAnsi="Arial" w:cs="Arial"/>
          <w:b/>
          <w:color w:val="D20063"/>
          <w:sz w:val="30"/>
          <w:szCs w:val="30"/>
          <w:lang w:val="en-US"/>
        </w:rPr>
      </w:pPr>
    </w:p>
    <w:p w14:paraId="027D4BBE" w14:textId="77777777" w:rsidR="006D1A95" w:rsidRDefault="006D1A95" w:rsidP="005523B4">
      <w:pPr>
        <w:spacing w:after="120" w:line="276" w:lineRule="auto"/>
        <w:ind w:right="850"/>
        <w:rPr>
          <w:rFonts w:ascii="Arial" w:eastAsiaTheme="minorEastAsia" w:hAnsi="Arial" w:cs="Arial"/>
          <w:b/>
          <w:color w:val="D20063"/>
          <w:sz w:val="30"/>
          <w:szCs w:val="30"/>
          <w:lang w:val="en-US"/>
        </w:rPr>
      </w:pPr>
    </w:p>
    <w:p w14:paraId="7C3CC320" w14:textId="77777777" w:rsidR="006D1A95" w:rsidRDefault="006D1A95" w:rsidP="005523B4">
      <w:pPr>
        <w:spacing w:after="120" w:line="276" w:lineRule="auto"/>
        <w:ind w:right="850"/>
        <w:rPr>
          <w:rFonts w:ascii="Arial" w:eastAsiaTheme="minorEastAsia" w:hAnsi="Arial" w:cs="Arial"/>
          <w:b/>
          <w:color w:val="D20063"/>
          <w:sz w:val="30"/>
          <w:szCs w:val="30"/>
          <w:lang w:val="en-US"/>
        </w:rPr>
      </w:pPr>
    </w:p>
    <w:p w14:paraId="7649B52D" w14:textId="77777777" w:rsidR="006D1A95" w:rsidRDefault="006D1A95" w:rsidP="005523B4">
      <w:pPr>
        <w:spacing w:after="120" w:line="276" w:lineRule="auto"/>
        <w:ind w:right="850"/>
        <w:rPr>
          <w:rFonts w:ascii="Arial" w:eastAsiaTheme="minorEastAsia" w:hAnsi="Arial" w:cs="Arial"/>
          <w:b/>
          <w:color w:val="D20063"/>
          <w:sz w:val="30"/>
          <w:szCs w:val="30"/>
          <w:lang w:val="en-US"/>
        </w:rPr>
      </w:pPr>
    </w:p>
    <w:p w14:paraId="3258D4B2" w14:textId="77777777" w:rsidR="006D1A95" w:rsidRDefault="006D1A95" w:rsidP="005523B4">
      <w:pPr>
        <w:spacing w:after="120" w:line="276" w:lineRule="auto"/>
        <w:ind w:right="850"/>
        <w:rPr>
          <w:rFonts w:ascii="Arial" w:eastAsiaTheme="minorEastAsia" w:hAnsi="Arial" w:cs="Arial"/>
          <w:b/>
          <w:color w:val="D20063"/>
          <w:sz w:val="30"/>
          <w:szCs w:val="30"/>
          <w:lang w:val="en-US"/>
        </w:rPr>
      </w:pPr>
    </w:p>
    <w:p w14:paraId="6C24D4F3" w14:textId="77777777" w:rsidR="002444BA" w:rsidRDefault="002444BA" w:rsidP="005523B4">
      <w:pPr>
        <w:spacing w:after="120" w:line="276" w:lineRule="auto"/>
        <w:ind w:right="850"/>
        <w:rPr>
          <w:rFonts w:ascii="Arial" w:eastAsiaTheme="minorEastAsia" w:hAnsi="Arial" w:cs="Arial"/>
          <w:b/>
          <w:color w:val="D20063"/>
          <w:sz w:val="30"/>
          <w:szCs w:val="30"/>
          <w:lang w:val="en-US"/>
        </w:rPr>
      </w:pPr>
    </w:p>
    <w:p w14:paraId="7D9128ED" w14:textId="77777777" w:rsidR="00960387" w:rsidRDefault="00960387" w:rsidP="005523B4">
      <w:pPr>
        <w:spacing w:after="120" w:line="276" w:lineRule="auto"/>
        <w:ind w:right="850"/>
        <w:rPr>
          <w:rFonts w:ascii="Arial" w:eastAsiaTheme="minorEastAsia" w:hAnsi="Arial" w:cs="Arial"/>
          <w:b/>
          <w:color w:val="D20063"/>
          <w:sz w:val="30"/>
          <w:szCs w:val="30"/>
          <w:lang w:val="en-US"/>
        </w:rPr>
      </w:pPr>
    </w:p>
    <w:p w14:paraId="52A2FFBF" w14:textId="77777777" w:rsidR="00DE680B" w:rsidRDefault="00DE680B" w:rsidP="005523B4">
      <w:pPr>
        <w:spacing w:after="120" w:line="276" w:lineRule="auto"/>
        <w:ind w:right="850"/>
        <w:rPr>
          <w:rFonts w:ascii="Arial" w:eastAsiaTheme="minorEastAsia" w:hAnsi="Arial" w:cs="Arial"/>
          <w:b/>
          <w:color w:val="D20063"/>
          <w:sz w:val="30"/>
          <w:szCs w:val="30"/>
          <w:lang w:val="en-US"/>
        </w:rPr>
      </w:pPr>
    </w:p>
    <w:p w14:paraId="6FA5F9D6" w14:textId="0E160381" w:rsidR="005523B4" w:rsidRPr="00174499" w:rsidRDefault="005523B4" w:rsidP="005523B4">
      <w:pPr>
        <w:spacing w:after="120" w:line="276" w:lineRule="auto"/>
        <w:ind w:right="850"/>
        <w:rPr>
          <w:rFonts w:ascii="Arial" w:eastAsia="Calibri" w:hAnsi="Arial" w:cs="Times New Roman"/>
        </w:rPr>
      </w:pPr>
      <w:r>
        <w:rPr>
          <w:rFonts w:ascii="Arial" w:eastAsiaTheme="minorEastAsia" w:hAnsi="Arial" w:cs="Arial"/>
          <w:b/>
          <w:color w:val="D20063"/>
          <w:sz w:val="30"/>
          <w:szCs w:val="30"/>
          <w:lang w:val="en-US"/>
        </w:rPr>
        <w:lastRenderedPageBreak/>
        <w:t>How to apply</w:t>
      </w:r>
    </w:p>
    <w:p w14:paraId="0B6B2BC8" w14:textId="77777777" w:rsidR="005523B4" w:rsidRDefault="005523B4" w:rsidP="005523B4">
      <w:pPr>
        <w:spacing w:after="0" w:line="240" w:lineRule="auto"/>
        <w:ind w:left="850" w:right="850"/>
        <w:rPr>
          <w:rFonts w:ascii="Arial" w:eastAsiaTheme="minorEastAsia" w:hAnsi="Arial" w:cs="Arial"/>
          <w:b/>
          <w:color w:val="E60063"/>
          <w:sz w:val="30"/>
          <w:szCs w:val="30"/>
          <w:lang w:val="en-US"/>
        </w:rPr>
      </w:pPr>
    </w:p>
    <w:p w14:paraId="62582BAB" w14:textId="77777777" w:rsidR="005523B4" w:rsidRPr="0048704F" w:rsidRDefault="005523B4" w:rsidP="005523B4">
      <w:pPr>
        <w:widowControl w:val="0"/>
        <w:suppressAutoHyphens/>
        <w:autoSpaceDE w:val="0"/>
        <w:autoSpaceDN w:val="0"/>
        <w:adjustRightInd w:val="0"/>
        <w:spacing w:after="0" w:line="288" w:lineRule="auto"/>
        <w:textAlignment w:val="center"/>
        <w:rPr>
          <w:rFonts w:ascii="Arial" w:hAnsi="Arial" w:cs="Arial"/>
        </w:rPr>
      </w:pPr>
      <w:r w:rsidRPr="0048704F">
        <w:rPr>
          <w:rFonts w:ascii="Arial" w:eastAsiaTheme="minorEastAsia" w:hAnsi="Arial" w:cs="Arial"/>
        </w:rPr>
        <w:t xml:space="preserve">You can apply for this role online via our website </w:t>
      </w:r>
      <w:hyperlink r:id="rId15" w:history="1">
        <w:r w:rsidRPr="0048704F">
          <w:rPr>
            <w:rStyle w:val="Hyperlink"/>
            <w:rFonts w:ascii="Arial" w:hAnsi="Arial" w:cs="Arial"/>
          </w:rPr>
          <w:t>https://www2.aston.ac.uk/staff-public/hr/jobs</w:t>
        </w:r>
      </w:hyperlink>
      <w:r w:rsidRPr="0048704F">
        <w:rPr>
          <w:rFonts w:ascii="Arial" w:hAnsi="Arial" w:cs="Arial"/>
        </w:rPr>
        <w:t xml:space="preserve">. </w:t>
      </w:r>
    </w:p>
    <w:p w14:paraId="6B9039B4" w14:textId="77777777" w:rsidR="005523B4" w:rsidRPr="0048704F" w:rsidRDefault="005523B4" w:rsidP="005523B4">
      <w:pPr>
        <w:widowControl w:val="0"/>
        <w:suppressAutoHyphens/>
        <w:autoSpaceDE w:val="0"/>
        <w:autoSpaceDN w:val="0"/>
        <w:adjustRightInd w:val="0"/>
        <w:spacing w:after="0" w:line="288" w:lineRule="auto"/>
        <w:textAlignment w:val="center"/>
        <w:rPr>
          <w:rFonts w:ascii="Arial" w:hAnsi="Arial" w:cs="Arial"/>
        </w:rPr>
      </w:pPr>
    </w:p>
    <w:p w14:paraId="17028E87" w14:textId="25DD1DA4" w:rsidR="005523B4" w:rsidRDefault="005523B4" w:rsidP="005523B4">
      <w:pPr>
        <w:widowControl w:val="0"/>
        <w:suppressAutoHyphens/>
        <w:autoSpaceDE w:val="0"/>
        <w:autoSpaceDN w:val="0"/>
        <w:adjustRightInd w:val="0"/>
        <w:spacing w:after="0" w:line="288" w:lineRule="auto"/>
        <w:textAlignment w:val="center"/>
        <w:rPr>
          <w:rFonts w:ascii="Arial" w:eastAsiaTheme="minorEastAsia" w:hAnsi="Arial" w:cs="Arial"/>
        </w:rPr>
      </w:pPr>
      <w:r w:rsidRPr="0048704F">
        <w:rPr>
          <w:rFonts w:ascii="Arial" w:eastAsiaTheme="minorEastAsia" w:hAnsi="Arial" w:cs="Arial"/>
        </w:rPr>
        <w:t xml:space="preserve">Applications should be submitted by </w:t>
      </w:r>
      <w:r w:rsidR="000C5930">
        <w:rPr>
          <w:rFonts w:ascii="Arial" w:eastAsiaTheme="minorEastAsia" w:hAnsi="Arial" w:cs="Arial"/>
        </w:rPr>
        <w:t>23.59</w:t>
      </w:r>
      <w:r w:rsidRPr="0048704F">
        <w:rPr>
          <w:rFonts w:ascii="Arial" w:eastAsiaTheme="minorEastAsia" w:hAnsi="Arial" w:cs="Arial"/>
        </w:rPr>
        <w:t xml:space="preserve"> on the advertised closing date. </w:t>
      </w:r>
    </w:p>
    <w:p w14:paraId="58228651" w14:textId="77777777" w:rsidR="005523B4" w:rsidRPr="0048704F" w:rsidRDefault="005523B4" w:rsidP="005523B4">
      <w:pPr>
        <w:widowControl w:val="0"/>
        <w:suppressAutoHyphens/>
        <w:autoSpaceDE w:val="0"/>
        <w:autoSpaceDN w:val="0"/>
        <w:adjustRightInd w:val="0"/>
        <w:spacing w:after="0" w:line="288" w:lineRule="auto"/>
        <w:textAlignment w:val="center"/>
        <w:rPr>
          <w:rFonts w:ascii="Arial" w:eastAsiaTheme="minorEastAsia" w:hAnsi="Arial" w:cs="Arial"/>
        </w:rPr>
      </w:pPr>
      <w:r w:rsidRPr="0048704F">
        <w:rPr>
          <w:rFonts w:ascii="Arial" w:eastAsiaTheme="minorEastAsia" w:hAnsi="Arial" w:cs="Arial"/>
        </w:rPr>
        <w:t>All applicants must complete an application form, along with your CV.</w:t>
      </w:r>
    </w:p>
    <w:p w14:paraId="3F87B0E3" w14:textId="77777777" w:rsidR="005523B4" w:rsidRPr="0048704F" w:rsidRDefault="005523B4" w:rsidP="005523B4">
      <w:pPr>
        <w:widowControl w:val="0"/>
        <w:suppressAutoHyphens/>
        <w:autoSpaceDE w:val="0"/>
        <w:autoSpaceDN w:val="0"/>
        <w:adjustRightInd w:val="0"/>
        <w:spacing w:after="0" w:line="288" w:lineRule="auto"/>
        <w:textAlignment w:val="center"/>
        <w:rPr>
          <w:rFonts w:ascii="Arial" w:eastAsiaTheme="minorEastAsia" w:hAnsi="Arial" w:cs="Arial"/>
        </w:rPr>
      </w:pPr>
    </w:p>
    <w:p w14:paraId="5399B7AD" w14:textId="77777777" w:rsidR="005523B4" w:rsidRDefault="005523B4" w:rsidP="005523B4">
      <w:pPr>
        <w:widowControl w:val="0"/>
        <w:suppressAutoHyphens/>
        <w:autoSpaceDE w:val="0"/>
        <w:autoSpaceDN w:val="0"/>
        <w:adjustRightInd w:val="0"/>
        <w:spacing w:after="0" w:line="288" w:lineRule="auto"/>
        <w:textAlignment w:val="center"/>
        <w:rPr>
          <w:rFonts w:ascii="Arial" w:eastAsiaTheme="minorEastAsia" w:hAnsi="Arial" w:cs="Arial"/>
        </w:rPr>
      </w:pPr>
      <w:r w:rsidRPr="0048704F">
        <w:rPr>
          <w:rFonts w:ascii="Arial" w:eastAsiaTheme="minorEastAsia" w:hAnsi="Arial" w:cs="Arial"/>
        </w:rPr>
        <w:t xml:space="preserve">Any CV sent direct to the Recruitment Team and Recruiting Manager will not be accepted. </w:t>
      </w:r>
    </w:p>
    <w:p w14:paraId="4B283F10" w14:textId="77777777" w:rsidR="005523B4" w:rsidRDefault="005523B4" w:rsidP="005523B4">
      <w:pPr>
        <w:widowControl w:val="0"/>
        <w:suppressAutoHyphens/>
        <w:autoSpaceDE w:val="0"/>
        <w:autoSpaceDN w:val="0"/>
        <w:adjustRightInd w:val="0"/>
        <w:spacing w:after="0" w:line="288" w:lineRule="auto"/>
        <w:textAlignment w:val="center"/>
        <w:rPr>
          <w:rFonts w:ascii="Arial" w:eastAsiaTheme="minorEastAsia" w:hAnsi="Arial" w:cs="Arial"/>
        </w:rPr>
      </w:pPr>
    </w:p>
    <w:p w14:paraId="297B504E" w14:textId="7422B721" w:rsidR="005523B4" w:rsidRDefault="005523B4" w:rsidP="005523B4">
      <w:pPr>
        <w:spacing w:after="0" w:line="240" w:lineRule="auto"/>
        <w:ind w:right="850"/>
        <w:rPr>
          <w:rFonts w:ascii="Arial" w:eastAsiaTheme="minorEastAsia" w:hAnsi="Arial" w:cs="Arial"/>
          <w:color w:val="0070C0"/>
        </w:rPr>
      </w:pPr>
      <w:r w:rsidRPr="0048704F">
        <w:rPr>
          <w:rFonts w:ascii="Arial" w:eastAsiaTheme="minorEastAsia" w:hAnsi="Arial" w:cs="Arial"/>
        </w:rPr>
        <w:t xml:space="preserve">If you require a manual application </w:t>
      </w:r>
      <w:r w:rsidR="00070B2E" w:rsidRPr="0048704F">
        <w:rPr>
          <w:rFonts w:ascii="Arial" w:eastAsiaTheme="minorEastAsia" w:hAnsi="Arial" w:cs="Arial"/>
        </w:rPr>
        <w:t>form,</w:t>
      </w:r>
      <w:r w:rsidRPr="0048704F">
        <w:rPr>
          <w:rFonts w:ascii="Arial" w:eastAsiaTheme="minorEastAsia" w:hAnsi="Arial" w:cs="Arial"/>
        </w:rPr>
        <w:t xml:space="preserve"> then please contact the Recruitment Team via </w:t>
      </w:r>
      <w:hyperlink r:id="rId16" w:history="1">
        <w:r>
          <w:rPr>
            <w:rStyle w:val="Hyperlink"/>
            <w:rFonts w:ascii="Arial" w:eastAsiaTheme="minorEastAsia" w:hAnsi="Arial" w:cs="Arial"/>
          </w:rPr>
          <w:t>recruitment</w:t>
        </w:r>
        <w:r w:rsidRPr="0048704F">
          <w:rPr>
            <w:rStyle w:val="Hyperlink"/>
            <w:rFonts w:ascii="Arial" w:eastAsiaTheme="minorEastAsia" w:hAnsi="Arial" w:cs="Arial"/>
          </w:rPr>
          <w:t>@aston.ac.uk</w:t>
        </w:r>
      </w:hyperlink>
      <w:r w:rsidRPr="0048704F">
        <w:rPr>
          <w:rFonts w:ascii="Arial" w:eastAsiaTheme="minorEastAsia" w:hAnsi="Arial" w:cs="Arial"/>
          <w:color w:val="0070C0"/>
        </w:rPr>
        <w:t>.</w:t>
      </w:r>
    </w:p>
    <w:p w14:paraId="5FA3BDD9" w14:textId="77777777" w:rsidR="00686FB7" w:rsidRDefault="00686FB7" w:rsidP="005523B4">
      <w:pPr>
        <w:spacing w:after="0" w:line="240" w:lineRule="auto"/>
        <w:ind w:right="850"/>
        <w:rPr>
          <w:rFonts w:ascii="Arial" w:eastAsiaTheme="minorEastAsia" w:hAnsi="Arial" w:cs="Arial"/>
          <w:color w:val="0070C0"/>
        </w:rPr>
      </w:pPr>
    </w:p>
    <w:p w14:paraId="37AA953F" w14:textId="77777777" w:rsidR="00686FB7" w:rsidRDefault="00686FB7" w:rsidP="005523B4">
      <w:pPr>
        <w:spacing w:after="0" w:line="240" w:lineRule="auto"/>
        <w:ind w:right="850"/>
        <w:rPr>
          <w:rFonts w:ascii="Arial" w:eastAsiaTheme="minorEastAsia" w:hAnsi="Arial" w:cs="Arial"/>
          <w:color w:val="0070C0"/>
        </w:rPr>
      </w:pPr>
    </w:p>
    <w:p w14:paraId="00230365" w14:textId="77777777" w:rsidR="00686FB7" w:rsidRDefault="00686FB7" w:rsidP="005523B4">
      <w:pPr>
        <w:spacing w:after="0" w:line="240" w:lineRule="auto"/>
        <w:ind w:right="850"/>
        <w:rPr>
          <w:rFonts w:ascii="Arial" w:eastAsiaTheme="minorEastAsia" w:hAnsi="Arial" w:cs="Arial"/>
          <w:color w:val="0070C0"/>
        </w:rPr>
      </w:pPr>
    </w:p>
    <w:p w14:paraId="4D626E1D" w14:textId="56E9B889" w:rsidR="00686FB7" w:rsidRPr="00174499" w:rsidRDefault="00686FB7" w:rsidP="00686FB7">
      <w:pPr>
        <w:spacing w:after="120" w:line="276" w:lineRule="auto"/>
        <w:ind w:right="850"/>
        <w:rPr>
          <w:rFonts w:ascii="Arial" w:eastAsia="Calibri" w:hAnsi="Arial" w:cs="Times New Roman"/>
        </w:rPr>
      </w:pPr>
      <w:r>
        <w:rPr>
          <w:rFonts w:ascii="Arial" w:eastAsiaTheme="minorEastAsia" w:hAnsi="Arial" w:cs="Arial"/>
          <w:b/>
          <w:color w:val="D20063"/>
          <w:sz w:val="30"/>
          <w:szCs w:val="30"/>
          <w:lang w:val="en-US"/>
        </w:rPr>
        <w:t>Contact information</w:t>
      </w:r>
    </w:p>
    <w:p w14:paraId="1055F9F2" w14:textId="77777777" w:rsidR="00686FB7" w:rsidRDefault="00686FB7" w:rsidP="005523B4">
      <w:pPr>
        <w:spacing w:after="0" w:line="240" w:lineRule="auto"/>
        <w:ind w:right="850"/>
        <w:rPr>
          <w:rFonts w:ascii="Arial" w:eastAsiaTheme="minorEastAsia" w:hAnsi="Arial" w:cs="Arial"/>
          <w:b/>
          <w:color w:val="E60063"/>
          <w:sz w:val="30"/>
          <w:szCs w:val="30"/>
          <w:lang w:val="en-US"/>
        </w:rPr>
      </w:pPr>
    </w:p>
    <w:p w14:paraId="1C28E43A" w14:textId="77777777" w:rsidR="00686FB7" w:rsidRPr="0048704F" w:rsidRDefault="00686FB7" w:rsidP="00686FB7">
      <w:pPr>
        <w:widowControl w:val="0"/>
        <w:tabs>
          <w:tab w:val="left" w:pos="284"/>
        </w:tabs>
        <w:suppressAutoHyphens/>
        <w:autoSpaceDE w:val="0"/>
        <w:autoSpaceDN w:val="0"/>
        <w:adjustRightInd w:val="0"/>
        <w:spacing w:after="0" w:line="288" w:lineRule="auto"/>
        <w:ind w:right="850"/>
        <w:textAlignment w:val="center"/>
        <w:rPr>
          <w:rFonts w:ascii="Arial" w:eastAsiaTheme="minorEastAsia" w:hAnsi="Arial" w:cs="Arial"/>
          <w:b/>
        </w:rPr>
      </w:pPr>
      <w:r w:rsidRPr="0048704F">
        <w:rPr>
          <w:rFonts w:ascii="Arial" w:eastAsiaTheme="minorEastAsia" w:hAnsi="Arial" w:cs="Arial"/>
          <w:b/>
        </w:rPr>
        <w:t>Enquiries about the vacancy:</w:t>
      </w:r>
    </w:p>
    <w:p w14:paraId="67C84C40" w14:textId="77777777" w:rsidR="00686FB7" w:rsidRPr="0048704F" w:rsidRDefault="00686FB7" w:rsidP="00686FB7">
      <w:pPr>
        <w:widowControl w:val="0"/>
        <w:tabs>
          <w:tab w:val="left" w:pos="284"/>
        </w:tabs>
        <w:suppressAutoHyphens/>
        <w:autoSpaceDE w:val="0"/>
        <w:autoSpaceDN w:val="0"/>
        <w:adjustRightInd w:val="0"/>
        <w:spacing w:after="0" w:line="288" w:lineRule="auto"/>
        <w:ind w:right="850"/>
        <w:textAlignment w:val="center"/>
        <w:rPr>
          <w:rFonts w:ascii="Arial" w:eastAsiaTheme="minorEastAsia" w:hAnsi="Arial" w:cs="Arial"/>
          <w:b/>
        </w:rPr>
      </w:pPr>
    </w:p>
    <w:p w14:paraId="5164D15F" w14:textId="7ABA8174" w:rsidR="00E6072B" w:rsidRDefault="00686FB7" w:rsidP="00686FB7">
      <w:pPr>
        <w:widowControl w:val="0"/>
        <w:tabs>
          <w:tab w:val="left" w:pos="284"/>
        </w:tabs>
        <w:suppressAutoHyphens/>
        <w:autoSpaceDE w:val="0"/>
        <w:autoSpaceDN w:val="0"/>
        <w:adjustRightInd w:val="0"/>
        <w:spacing w:after="0" w:line="288" w:lineRule="auto"/>
        <w:ind w:right="850"/>
        <w:textAlignment w:val="center"/>
        <w:rPr>
          <w:rFonts w:ascii="Arial" w:hAnsi="Arial" w:cs="Arial"/>
          <w:color w:val="000000"/>
          <w:shd w:val="clear" w:color="auto" w:fill="FFFFFF"/>
        </w:rPr>
      </w:pPr>
      <w:r w:rsidRPr="0048704F">
        <w:rPr>
          <w:rFonts w:ascii="Arial" w:hAnsi="Arial" w:cs="Arial"/>
          <w:color w:val="000000"/>
          <w:shd w:val="clear" w:color="auto" w:fill="FFFFFF"/>
        </w:rPr>
        <w:t xml:space="preserve">Name: </w:t>
      </w:r>
      <w:r w:rsidR="00DE680B">
        <w:rPr>
          <w:rFonts w:ascii="Arial" w:hAnsi="Arial" w:cs="Arial"/>
          <w:color w:val="000000"/>
          <w:shd w:val="clear" w:color="auto" w:fill="FFFFFF"/>
        </w:rPr>
        <w:t>William Morgan</w:t>
      </w:r>
    </w:p>
    <w:p w14:paraId="5A93180A" w14:textId="123BE472" w:rsidR="00686FB7" w:rsidRPr="0048704F" w:rsidRDefault="00686FB7" w:rsidP="00686FB7">
      <w:pPr>
        <w:widowControl w:val="0"/>
        <w:tabs>
          <w:tab w:val="left" w:pos="284"/>
        </w:tabs>
        <w:suppressAutoHyphens/>
        <w:autoSpaceDE w:val="0"/>
        <w:autoSpaceDN w:val="0"/>
        <w:adjustRightInd w:val="0"/>
        <w:spacing w:after="0" w:line="288" w:lineRule="auto"/>
        <w:ind w:right="850"/>
        <w:textAlignment w:val="center"/>
        <w:rPr>
          <w:rFonts w:ascii="Arial" w:hAnsi="Arial" w:cs="Arial"/>
          <w:color w:val="000000"/>
          <w:shd w:val="clear" w:color="auto" w:fill="FFFFFF"/>
        </w:rPr>
      </w:pPr>
      <w:r w:rsidRPr="0048704F">
        <w:rPr>
          <w:rFonts w:ascii="Arial" w:hAnsi="Arial" w:cs="Arial"/>
          <w:color w:val="000000"/>
          <w:shd w:val="clear" w:color="auto" w:fill="FFFFFF"/>
        </w:rPr>
        <w:t xml:space="preserve">Job Title: </w:t>
      </w:r>
      <w:r w:rsidR="00DE680B" w:rsidRPr="00DE680B">
        <w:rPr>
          <w:rFonts w:ascii="Arial" w:hAnsi="Arial" w:cs="Arial"/>
          <w:color w:val="000000"/>
          <w:shd w:val="clear" w:color="auto" w:fill="FFFFFF"/>
        </w:rPr>
        <w:t>Head of Security Campus Services</w:t>
      </w:r>
    </w:p>
    <w:p w14:paraId="580E1BA9" w14:textId="30646C93" w:rsidR="00686FB7" w:rsidRPr="0048704F" w:rsidRDefault="00686FB7" w:rsidP="00686FB7">
      <w:pPr>
        <w:tabs>
          <w:tab w:val="left" w:pos="284"/>
        </w:tabs>
        <w:ind w:right="850"/>
        <w:rPr>
          <w:rFonts w:ascii="Arial" w:hAnsi="Arial" w:cs="Arial"/>
        </w:rPr>
      </w:pPr>
      <w:r w:rsidRPr="0048704F">
        <w:rPr>
          <w:rFonts w:ascii="Arial" w:hAnsi="Arial" w:cs="Arial"/>
          <w:color w:val="000000"/>
          <w:shd w:val="clear" w:color="auto" w:fill="FFFFFF"/>
        </w:rPr>
        <w:t>Email:</w:t>
      </w:r>
      <w:r w:rsidRPr="0048704F">
        <w:rPr>
          <w:rFonts w:ascii="Arial" w:hAnsi="Arial" w:cs="Arial"/>
        </w:rPr>
        <w:t xml:space="preserve"> </w:t>
      </w:r>
      <w:r w:rsidR="00DE680B" w:rsidRPr="00DE680B">
        <w:rPr>
          <w:rFonts w:ascii="Arial" w:hAnsi="Arial" w:cs="Arial"/>
        </w:rPr>
        <w:t>w.morgan3@aston.ac.uk</w:t>
      </w:r>
    </w:p>
    <w:p w14:paraId="30480F0B" w14:textId="77777777" w:rsidR="00686FB7" w:rsidRPr="0048704F" w:rsidRDefault="00686FB7" w:rsidP="00686FB7">
      <w:pPr>
        <w:widowControl w:val="0"/>
        <w:suppressAutoHyphens/>
        <w:autoSpaceDE w:val="0"/>
        <w:autoSpaceDN w:val="0"/>
        <w:adjustRightInd w:val="0"/>
        <w:spacing w:after="0" w:line="288" w:lineRule="auto"/>
        <w:ind w:right="850"/>
        <w:textAlignment w:val="center"/>
        <w:rPr>
          <w:rFonts w:ascii="Arial" w:hAnsi="Arial" w:cs="Arial"/>
          <w:color w:val="000000"/>
          <w:shd w:val="clear" w:color="auto" w:fill="FFFFFF"/>
        </w:rPr>
      </w:pPr>
    </w:p>
    <w:p w14:paraId="5775DB02" w14:textId="77777777" w:rsidR="00686FB7" w:rsidRPr="0048704F" w:rsidRDefault="00686FB7" w:rsidP="00686FB7">
      <w:pPr>
        <w:widowControl w:val="0"/>
        <w:suppressAutoHyphens/>
        <w:autoSpaceDE w:val="0"/>
        <w:autoSpaceDN w:val="0"/>
        <w:adjustRightInd w:val="0"/>
        <w:spacing w:after="0" w:line="288" w:lineRule="auto"/>
        <w:ind w:right="850"/>
        <w:textAlignment w:val="center"/>
        <w:rPr>
          <w:rFonts w:ascii="Arial" w:hAnsi="Arial" w:cs="Arial"/>
          <w:b/>
          <w:color w:val="000000"/>
          <w:shd w:val="clear" w:color="auto" w:fill="FFFFFF"/>
        </w:rPr>
      </w:pPr>
      <w:r w:rsidRPr="0048704F">
        <w:rPr>
          <w:rFonts w:ascii="Arial" w:hAnsi="Arial" w:cs="Arial"/>
          <w:b/>
          <w:color w:val="000000"/>
          <w:shd w:val="clear" w:color="auto" w:fill="FFFFFF"/>
        </w:rPr>
        <w:t>Enquiries about the application process, shortlisting or interviews:</w:t>
      </w:r>
    </w:p>
    <w:p w14:paraId="5F5FB68A" w14:textId="77777777" w:rsidR="00686FB7" w:rsidRDefault="00686FB7" w:rsidP="00686FB7">
      <w:pPr>
        <w:widowControl w:val="0"/>
        <w:suppressAutoHyphens/>
        <w:autoSpaceDE w:val="0"/>
        <w:autoSpaceDN w:val="0"/>
        <w:adjustRightInd w:val="0"/>
        <w:spacing w:after="0" w:line="288" w:lineRule="auto"/>
        <w:ind w:right="850"/>
        <w:textAlignment w:val="center"/>
        <w:rPr>
          <w:rFonts w:ascii="Arial" w:hAnsi="Arial" w:cs="Arial"/>
          <w:color w:val="000000"/>
          <w:shd w:val="clear" w:color="auto" w:fill="FFFFFF"/>
        </w:rPr>
      </w:pPr>
      <w:r w:rsidRPr="0048704F">
        <w:rPr>
          <w:rFonts w:ascii="Arial" w:hAnsi="Arial" w:cs="Arial"/>
          <w:color w:val="000000"/>
          <w:shd w:val="clear" w:color="auto" w:fill="FFFFFF"/>
        </w:rPr>
        <w:t xml:space="preserve">Recruitment Team via </w:t>
      </w:r>
      <w:hyperlink r:id="rId17" w:history="1">
        <w:r w:rsidRPr="00695EAA">
          <w:rPr>
            <w:rStyle w:val="Hyperlink"/>
            <w:rFonts w:ascii="Arial" w:eastAsiaTheme="minorEastAsia" w:hAnsi="Arial" w:cs="Arial"/>
          </w:rPr>
          <w:t>recruitment@aston.ac.uk</w:t>
        </w:r>
      </w:hyperlink>
      <w:r w:rsidRPr="0048704F">
        <w:rPr>
          <w:rFonts w:ascii="Arial" w:hAnsi="Arial" w:cs="Arial"/>
          <w:shd w:val="clear" w:color="auto" w:fill="FFFFFF"/>
        </w:rPr>
        <w:t xml:space="preserve"> </w:t>
      </w:r>
      <w:r w:rsidRPr="0048704F">
        <w:rPr>
          <w:rFonts w:ascii="Arial" w:hAnsi="Arial" w:cs="Arial"/>
          <w:color w:val="000000"/>
          <w:shd w:val="clear" w:color="auto" w:fill="FFFFFF"/>
        </w:rPr>
        <w:t>or 0121 204 4500.</w:t>
      </w:r>
    </w:p>
    <w:p w14:paraId="76F56EB8" w14:textId="77777777" w:rsidR="00AE18CE" w:rsidRDefault="00AE18CE" w:rsidP="00686FB7">
      <w:pPr>
        <w:widowControl w:val="0"/>
        <w:suppressAutoHyphens/>
        <w:autoSpaceDE w:val="0"/>
        <w:autoSpaceDN w:val="0"/>
        <w:adjustRightInd w:val="0"/>
        <w:spacing w:after="0" w:line="288" w:lineRule="auto"/>
        <w:ind w:right="850"/>
        <w:textAlignment w:val="center"/>
        <w:rPr>
          <w:rFonts w:ascii="Arial" w:hAnsi="Arial" w:cs="Arial"/>
          <w:color w:val="000000"/>
          <w:shd w:val="clear" w:color="auto" w:fill="FFFFFF"/>
        </w:rPr>
      </w:pPr>
    </w:p>
    <w:p w14:paraId="25CA2E40" w14:textId="3CF08F72" w:rsidR="00AE18CE" w:rsidRDefault="00AE18CE" w:rsidP="00686FB7">
      <w:pPr>
        <w:widowControl w:val="0"/>
        <w:suppressAutoHyphens/>
        <w:autoSpaceDE w:val="0"/>
        <w:autoSpaceDN w:val="0"/>
        <w:adjustRightInd w:val="0"/>
        <w:spacing w:after="0" w:line="288" w:lineRule="auto"/>
        <w:ind w:right="850"/>
        <w:textAlignment w:val="center"/>
        <w:rPr>
          <w:rFonts w:ascii="Arial" w:hAnsi="Arial" w:cs="Arial"/>
          <w:color w:val="000000"/>
          <w:shd w:val="clear" w:color="auto" w:fill="FFFFFF"/>
        </w:rPr>
      </w:pPr>
    </w:p>
    <w:p w14:paraId="03A6C919" w14:textId="20F5473D" w:rsidR="00AE18CE" w:rsidRDefault="00AE18CE" w:rsidP="00686FB7">
      <w:pPr>
        <w:widowControl w:val="0"/>
        <w:suppressAutoHyphens/>
        <w:autoSpaceDE w:val="0"/>
        <w:autoSpaceDN w:val="0"/>
        <w:adjustRightInd w:val="0"/>
        <w:spacing w:after="0" w:line="288" w:lineRule="auto"/>
        <w:ind w:right="850"/>
        <w:textAlignment w:val="center"/>
        <w:rPr>
          <w:rFonts w:ascii="Arial" w:hAnsi="Arial" w:cs="Arial"/>
          <w:color w:val="000000"/>
          <w:shd w:val="clear" w:color="auto" w:fill="FFFFFF"/>
        </w:rPr>
      </w:pPr>
    </w:p>
    <w:p w14:paraId="75EAABAA" w14:textId="77777777" w:rsidR="00686FB7" w:rsidRDefault="00686FB7" w:rsidP="00686FB7">
      <w:pPr>
        <w:widowControl w:val="0"/>
        <w:suppressAutoHyphens/>
        <w:autoSpaceDE w:val="0"/>
        <w:autoSpaceDN w:val="0"/>
        <w:adjustRightInd w:val="0"/>
        <w:spacing w:after="0" w:line="288" w:lineRule="auto"/>
        <w:ind w:left="850" w:right="850"/>
        <w:textAlignment w:val="center"/>
        <w:rPr>
          <w:rFonts w:ascii="Arial" w:hAnsi="Arial" w:cs="Arial"/>
          <w:color w:val="000000"/>
          <w:shd w:val="clear" w:color="auto" w:fill="FFFFFF"/>
        </w:rPr>
      </w:pPr>
    </w:p>
    <w:p w14:paraId="60DFE167" w14:textId="16BC3132" w:rsidR="005523B4" w:rsidRPr="00686FB7" w:rsidRDefault="000C5930" w:rsidP="00AE18CE">
      <w:pPr>
        <w:rPr>
          <w:rFonts w:ascii="Arial" w:eastAsia="Calibri" w:hAnsi="Arial" w:cs="Times New Roman"/>
        </w:rPr>
      </w:pPr>
      <w:r>
        <w:rPr>
          <w:rFonts w:ascii="Arial" w:eastAsiaTheme="minorEastAsia" w:hAnsi="Arial" w:cs="Arial"/>
          <w:b/>
          <w:color w:val="E60063"/>
          <w:sz w:val="30"/>
          <w:szCs w:val="30"/>
          <w:lang w:val="en-US"/>
        </w:rPr>
        <w:br w:type="page"/>
      </w:r>
      <w:r w:rsidR="00AE18CE">
        <w:rPr>
          <w:rFonts w:ascii="Arial" w:eastAsiaTheme="minorEastAsia" w:hAnsi="Arial" w:cs="Arial"/>
          <w:b/>
          <w:color w:val="E60063"/>
          <w:sz w:val="30"/>
          <w:szCs w:val="30"/>
          <w:lang w:val="en-US"/>
        </w:rPr>
        <w:lastRenderedPageBreak/>
        <w:t>Ad</w:t>
      </w:r>
      <w:r w:rsidR="00686FB7">
        <w:rPr>
          <w:rFonts w:ascii="Arial" w:eastAsiaTheme="minorEastAsia" w:hAnsi="Arial" w:cs="Arial"/>
          <w:b/>
          <w:color w:val="D20063"/>
          <w:sz w:val="30"/>
          <w:szCs w:val="30"/>
          <w:lang w:val="en-US"/>
        </w:rPr>
        <w:t>ditional information</w:t>
      </w:r>
    </w:p>
    <w:p w14:paraId="07D71FA9" w14:textId="77777777" w:rsidR="005523B4" w:rsidRDefault="005523B4" w:rsidP="005523B4">
      <w:pPr>
        <w:spacing w:after="0" w:line="240" w:lineRule="auto"/>
        <w:ind w:left="850" w:right="850"/>
        <w:rPr>
          <w:rFonts w:ascii="Arial" w:eastAsiaTheme="minorEastAsia" w:hAnsi="Arial" w:cs="Arial"/>
          <w:b/>
          <w:color w:val="E60063"/>
          <w:sz w:val="30"/>
          <w:szCs w:val="30"/>
          <w:lang w:val="en-US"/>
        </w:rPr>
      </w:pPr>
    </w:p>
    <w:p w14:paraId="5CF538E6" w14:textId="1CE15359" w:rsidR="00686FB7" w:rsidRPr="00F926BE" w:rsidRDefault="00686FB7" w:rsidP="00686FB7">
      <w:pPr>
        <w:spacing w:after="360" w:line="276" w:lineRule="auto"/>
        <w:ind w:right="850"/>
        <w:outlineLvl w:val="0"/>
        <w:rPr>
          <w:rFonts w:ascii="Arial" w:eastAsiaTheme="minorEastAsia" w:hAnsi="Arial" w:cs="Arial"/>
          <w:lang w:val="en-US"/>
        </w:rPr>
      </w:pPr>
      <w:r w:rsidRPr="00F926BE">
        <w:rPr>
          <w:rFonts w:ascii="Arial" w:eastAsiaTheme="minorEastAsia" w:hAnsi="Arial" w:cs="Arial"/>
          <w:lang w:val="en-US"/>
        </w:rPr>
        <w:t xml:space="preserve">Visit our website </w:t>
      </w:r>
      <w:hyperlink r:id="rId18" w:history="1">
        <w:r w:rsidRPr="00F926BE">
          <w:rPr>
            <w:rStyle w:val="Hyperlink"/>
            <w:rFonts w:ascii="Arial" w:eastAsiaTheme="minorEastAsia" w:hAnsi="Arial" w:cs="Arial"/>
            <w:lang w:val="en-US"/>
          </w:rPr>
          <w:t>https://www2.aston.ac.uk/staff-public/hr</w:t>
        </w:r>
      </w:hyperlink>
      <w:r w:rsidRPr="00F926BE">
        <w:rPr>
          <w:rFonts w:ascii="Arial" w:eastAsiaTheme="minorEastAsia" w:hAnsi="Arial" w:cs="Arial"/>
          <w:lang w:val="en-US"/>
        </w:rPr>
        <w:t xml:space="preserve"> for full details of our salary scales and benefits Aston University staff enjoy</w:t>
      </w:r>
      <w:r>
        <w:rPr>
          <w:rFonts w:ascii="Arial" w:eastAsiaTheme="minorEastAsia" w:hAnsi="Arial" w:cs="Arial"/>
          <w:lang w:val="en-US"/>
        </w:rPr>
        <w:t>.</w:t>
      </w:r>
    </w:p>
    <w:p w14:paraId="4694C485" w14:textId="77777777" w:rsidR="00686FB7" w:rsidRDefault="00686FB7" w:rsidP="00686FB7">
      <w:pPr>
        <w:spacing w:after="360" w:line="276" w:lineRule="auto"/>
        <w:ind w:right="850"/>
        <w:outlineLvl w:val="0"/>
        <w:rPr>
          <w:rStyle w:val="Hyperlink"/>
          <w:rFonts w:ascii="Arial" w:hAnsi="Arial" w:cs="Arial"/>
        </w:rPr>
      </w:pPr>
      <w:r w:rsidRPr="0048704F">
        <w:rPr>
          <w:rFonts w:ascii="Arial" w:hAnsi="Arial" w:cs="Arial"/>
          <w:b/>
        </w:rPr>
        <w:t>Salary scales</w:t>
      </w:r>
      <w:r w:rsidRPr="0048704F">
        <w:rPr>
          <w:rFonts w:ascii="Arial" w:hAnsi="Arial" w:cs="Arial"/>
        </w:rPr>
        <w:t xml:space="preserve">: </w:t>
      </w:r>
      <w:hyperlink r:id="rId19" w:history="1">
        <w:r w:rsidRPr="00395F7C">
          <w:rPr>
            <w:rStyle w:val="Hyperlink"/>
            <w:rFonts w:ascii="Arial" w:hAnsi="Arial" w:cs="Arial"/>
          </w:rPr>
          <w:t>https://www2.aston.ac.uk/staff-public/hr/payroll-and-pensions/salary-scales/index</w:t>
        </w:r>
      </w:hyperlink>
    </w:p>
    <w:p w14:paraId="5443EA8C" w14:textId="77777777" w:rsidR="00686FB7" w:rsidRDefault="00686FB7" w:rsidP="00686FB7">
      <w:pPr>
        <w:spacing w:after="360" w:line="276" w:lineRule="auto"/>
        <w:ind w:right="850"/>
        <w:outlineLvl w:val="0"/>
        <w:rPr>
          <w:rStyle w:val="Hyperlink"/>
          <w:rFonts w:ascii="Arial" w:hAnsi="Arial" w:cs="Arial"/>
        </w:rPr>
      </w:pPr>
      <w:r w:rsidRPr="0048704F">
        <w:rPr>
          <w:rFonts w:ascii="Arial" w:eastAsiaTheme="minorEastAsia" w:hAnsi="Arial" w:cs="Arial"/>
          <w:b/>
        </w:rPr>
        <w:t xml:space="preserve">Benefits: </w:t>
      </w:r>
      <w:hyperlink r:id="rId20" w:history="1">
        <w:r w:rsidRPr="00395F7C">
          <w:rPr>
            <w:rStyle w:val="Hyperlink"/>
            <w:rFonts w:ascii="Arial" w:hAnsi="Arial" w:cs="Arial"/>
          </w:rPr>
          <w:t>Benefits and Rewards | Aston University</w:t>
        </w:r>
      </w:hyperlink>
    </w:p>
    <w:p w14:paraId="4C89DA98" w14:textId="77777777" w:rsidR="00686FB7" w:rsidRPr="0048704F" w:rsidRDefault="00686FB7" w:rsidP="00686FB7">
      <w:pPr>
        <w:spacing w:after="360" w:line="276" w:lineRule="auto"/>
        <w:ind w:right="850"/>
        <w:outlineLvl w:val="0"/>
        <w:rPr>
          <w:rStyle w:val="Hyperlink"/>
          <w:rFonts w:ascii="Arial" w:hAnsi="Arial" w:cs="Arial"/>
        </w:rPr>
      </w:pPr>
      <w:r w:rsidRPr="0048704F">
        <w:rPr>
          <w:rFonts w:ascii="Arial" w:eastAsiaTheme="minorEastAsia" w:hAnsi="Arial" w:cs="Arial"/>
          <w:b/>
        </w:rPr>
        <w:t>Working in Birmingham:</w:t>
      </w:r>
      <w:r w:rsidRPr="0048704F">
        <w:rPr>
          <w:rFonts w:ascii="Arial" w:hAnsi="Arial" w:cs="Arial"/>
          <w:b/>
        </w:rPr>
        <w:t xml:space="preserve"> </w:t>
      </w:r>
      <w:hyperlink r:id="rId21" w:history="1">
        <w:r w:rsidRPr="00395F7C">
          <w:rPr>
            <w:rStyle w:val="Hyperlink"/>
            <w:rFonts w:ascii="Arial" w:hAnsi="Arial" w:cs="Arial"/>
          </w:rPr>
          <w:t>https://www2.aston.ac.uk/birmingham</w:t>
        </w:r>
      </w:hyperlink>
    </w:p>
    <w:p w14:paraId="5F93DBF9" w14:textId="77777777" w:rsidR="00686FB7" w:rsidRPr="0048704F" w:rsidRDefault="00686FB7" w:rsidP="00686FB7">
      <w:pPr>
        <w:shd w:val="clear" w:color="auto" w:fill="FFFFFF"/>
        <w:spacing w:before="30" w:after="240" w:line="240" w:lineRule="auto"/>
        <w:ind w:right="850"/>
        <w:outlineLvl w:val="0"/>
        <w:rPr>
          <w:rFonts w:ascii="Arial" w:eastAsia="Times New Roman" w:hAnsi="Arial" w:cs="Arial"/>
          <w:kern w:val="36"/>
          <w:lang w:eastAsia="en-GB"/>
        </w:rPr>
      </w:pPr>
      <w:r w:rsidRPr="0048704F">
        <w:rPr>
          <w:rFonts w:ascii="Arial" w:eastAsia="Times New Roman" w:hAnsi="Arial" w:cs="Arial"/>
          <w:b/>
          <w:kern w:val="36"/>
          <w:lang w:eastAsia="en-GB"/>
        </w:rPr>
        <w:t xml:space="preserve">Employment of Ex-Offenders: </w:t>
      </w:r>
      <w:r w:rsidRPr="00395F7C">
        <w:rPr>
          <w:rFonts w:ascii="Arial" w:hAnsi="Arial" w:cs="Arial"/>
          <w:color w:val="000000"/>
          <w:lang w:eastAsia="en-GB"/>
        </w:rPr>
        <w:t>Under the Rehabilitation of Offenders Act 1974, a person with a criminal record is not required to disclose any spent convictions unless the positions they applying for is listed an exception under the act.</w:t>
      </w:r>
    </w:p>
    <w:p w14:paraId="40AC548D" w14:textId="77777777" w:rsidR="00676575" w:rsidRDefault="00686FB7" w:rsidP="00676575">
      <w:pPr>
        <w:spacing w:after="360" w:line="276" w:lineRule="auto"/>
        <w:ind w:right="850"/>
        <w:outlineLvl w:val="0"/>
        <w:rPr>
          <w:rFonts w:ascii="Arial" w:hAnsi="Arial" w:cs="Arial"/>
        </w:rPr>
      </w:pPr>
      <w:r w:rsidRPr="0048704F">
        <w:rPr>
          <w:rFonts w:ascii="Arial" w:hAnsi="Arial" w:cs="Arial"/>
          <w:b/>
        </w:rPr>
        <w:t>Eligibility to work in the UK</w:t>
      </w:r>
      <w:r w:rsidRPr="0048704F">
        <w:rPr>
          <w:rFonts w:ascii="Arial" w:hAnsi="Arial" w:cs="Arial"/>
        </w:rPr>
        <w:t xml:space="preserve">: </w:t>
      </w:r>
      <w:r w:rsidR="00676575" w:rsidRPr="00F926BE">
        <w:rPr>
          <w:rFonts w:ascii="Arial" w:hAnsi="Arial" w:cs="Arial"/>
        </w:rPr>
        <w:t>Where an individual is subject to UK immigration control, they will require a visa to work in the UK.</w:t>
      </w:r>
    </w:p>
    <w:p w14:paraId="67E24B92" w14:textId="77777777" w:rsidR="00676575" w:rsidRPr="00F926BE" w:rsidRDefault="00676575" w:rsidP="00676575">
      <w:pPr>
        <w:spacing w:after="360" w:line="276" w:lineRule="auto"/>
        <w:ind w:right="850"/>
        <w:outlineLvl w:val="0"/>
        <w:rPr>
          <w:rFonts w:ascii="Arial" w:hAnsi="Arial" w:cs="Arial"/>
        </w:rPr>
      </w:pPr>
      <w:r w:rsidRPr="00F926BE">
        <w:rPr>
          <w:rFonts w:ascii="Arial" w:hAnsi="Arial" w:cs="Arial"/>
        </w:rPr>
        <w:t>The following individuals do not need a visa for the UK, </w:t>
      </w:r>
      <w:r w:rsidRPr="00F926BE">
        <w:rPr>
          <w:rFonts w:ascii="Arial" w:hAnsi="Arial" w:cs="Arial"/>
          <w:u w:val="single"/>
        </w:rPr>
        <w:t>but</w:t>
      </w:r>
      <w:r w:rsidRPr="00F926BE">
        <w:rPr>
          <w:rFonts w:ascii="Arial" w:hAnsi="Arial" w:cs="Arial"/>
        </w:rPr>
        <w:t> do still have to prove their right to work before employment can commence:</w:t>
      </w:r>
    </w:p>
    <w:p w14:paraId="6F7A1E71" w14:textId="77777777" w:rsidR="00676575" w:rsidRDefault="00676575" w:rsidP="00676575">
      <w:pPr>
        <w:pStyle w:val="ListParagraph"/>
        <w:numPr>
          <w:ilvl w:val="0"/>
          <w:numId w:val="2"/>
        </w:numPr>
        <w:spacing w:after="120" w:line="276" w:lineRule="auto"/>
        <w:ind w:right="850"/>
        <w:outlineLvl w:val="0"/>
        <w:rPr>
          <w:rFonts w:ascii="Arial" w:hAnsi="Arial" w:cs="Arial"/>
        </w:rPr>
      </w:pPr>
      <w:r w:rsidRPr="00F926BE">
        <w:rPr>
          <w:rFonts w:ascii="Arial" w:hAnsi="Arial" w:cs="Arial"/>
          <w:b/>
          <w:bCs/>
        </w:rPr>
        <w:t>British Citizens or Irish Nationals</w:t>
      </w:r>
    </w:p>
    <w:p w14:paraId="3AEEBF4D" w14:textId="77777777" w:rsidR="00676575" w:rsidRDefault="00676575" w:rsidP="00676575">
      <w:pPr>
        <w:pStyle w:val="ListParagraph"/>
        <w:numPr>
          <w:ilvl w:val="0"/>
          <w:numId w:val="2"/>
        </w:numPr>
        <w:spacing w:after="120" w:line="276" w:lineRule="auto"/>
        <w:ind w:right="850"/>
        <w:outlineLvl w:val="0"/>
        <w:rPr>
          <w:rFonts w:ascii="Arial" w:hAnsi="Arial" w:cs="Arial"/>
        </w:rPr>
      </w:pPr>
      <w:r w:rsidRPr="00686FB7">
        <w:rPr>
          <w:rFonts w:ascii="Arial" w:hAnsi="Arial" w:cs="Arial"/>
          <w:b/>
          <w:bCs/>
        </w:rPr>
        <w:t>EU/EEA/Swiss nationals with Settled or Pre-settled status under the EU Settlement Scheme</w:t>
      </w:r>
    </w:p>
    <w:p w14:paraId="55A02922" w14:textId="6894CD73" w:rsidR="00676575" w:rsidRPr="002139EF" w:rsidRDefault="00676575" w:rsidP="002139EF">
      <w:pPr>
        <w:pStyle w:val="ListParagraph"/>
        <w:numPr>
          <w:ilvl w:val="0"/>
          <w:numId w:val="2"/>
        </w:numPr>
        <w:spacing w:after="120" w:line="276" w:lineRule="auto"/>
        <w:ind w:right="850"/>
        <w:outlineLvl w:val="0"/>
        <w:rPr>
          <w:rFonts w:ascii="Arial" w:hAnsi="Arial" w:cs="Arial"/>
        </w:rPr>
      </w:pPr>
      <w:r w:rsidRPr="00686FB7">
        <w:rPr>
          <w:rFonts w:ascii="Arial" w:hAnsi="Arial" w:cs="Arial"/>
          <w:b/>
          <w:bCs/>
        </w:rPr>
        <w:t>Non-EEA nationals with Indefinite Leave to Remain/Settlement in the UK</w:t>
      </w:r>
    </w:p>
    <w:p w14:paraId="57D9AF82" w14:textId="77777777" w:rsidR="002139EF" w:rsidRPr="002139EF" w:rsidRDefault="002139EF" w:rsidP="002139EF">
      <w:pPr>
        <w:spacing w:after="120" w:line="276" w:lineRule="auto"/>
        <w:ind w:left="360" w:right="850"/>
        <w:outlineLvl w:val="0"/>
        <w:rPr>
          <w:rFonts w:ascii="Arial" w:hAnsi="Arial" w:cs="Arial"/>
        </w:rPr>
      </w:pPr>
    </w:p>
    <w:p w14:paraId="13435AF7" w14:textId="77777777" w:rsidR="00676575" w:rsidRDefault="00676575" w:rsidP="00676575">
      <w:pPr>
        <w:pStyle w:val="ListParagraph"/>
        <w:spacing w:after="360" w:line="276" w:lineRule="auto"/>
        <w:ind w:left="0" w:right="850"/>
        <w:outlineLvl w:val="0"/>
        <w:rPr>
          <w:rFonts w:ascii="Arial" w:hAnsi="Arial" w:cs="Arial"/>
        </w:rPr>
      </w:pPr>
      <w:r w:rsidRPr="00022FD6">
        <w:rPr>
          <w:rFonts w:ascii="Arial" w:hAnsi="Arial" w:cs="Arial"/>
        </w:rPr>
        <w:t xml:space="preserve">The main routes available for those who need a visa to work in the UK are </w:t>
      </w:r>
      <w:r w:rsidRPr="00022FD6">
        <w:rPr>
          <w:rFonts w:ascii="Arial" w:hAnsi="Arial" w:cs="Arial"/>
          <w:b/>
          <w:bCs/>
        </w:rPr>
        <w:t>Skilled Worker</w:t>
      </w:r>
      <w:r w:rsidRPr="00022FD6">
        <w:rPr>
          <w:rFonts w:ascii="Arial" w:hAnsi="Arial" w:cs="Arial"/>
        </w:rPr>
        <w:t>,</w:t>
      </w:r>
      <w:r w:rsidRPr="00022FD6">
        <w:rPr>
          <w:rFonts w:ascii="Arial" w:hAnsi="Arial" w:cs="Arial"/>
          <w:b/>
          <w:bCs/>
        </w:rPr>
        <w:t xml:space="preserve"> Global Talent</w:t>
      </w:r>
      <w:r w:rsidRPr="00022FD6">
        <w:rPr>
          <w:rFonts w:ascii="Arial" w:hAnsi="Arial" w:cs="Arial"/>
        </w:rPr>
        <w:t xml:space="preserve"> and the </w:t>
      </w:r>
      <w:r w:rsidRPr="00022FD6">
        <w:rPr>
          <w:rFonts w:ascii="Arial" w:hAnsi="Arial" w:cs="Arial"/>
          <w:b/>
          <w:bCs/>
        </w:rPr>
        <w:t>Graduate Route</w:t>
      </w:r>
      <w:r w:rsidRPr="00022FD6">
        <w:rPr>
          <w:rFonts w:ascii="Arial" w:hAnsi="Arial" w:cs="Arial"/>
        </w:rPr>
        <w:t>.</w:t>
      </w:r>
    </w:p>
    <w:p w14:paraId="029FB263" w14:textId="62AF3AD4" w:rsidR="002139EF" w:rsidRPr="00686FB7" w:rsidRDefault="00686FB7" w:rsidP="002139EF">
      <w:pPr>
        <w:spacing w:after="360" w:line="276" w:lineRule="auto"/>
        <w:ind w:right="850"/>
        <w:outlineLvl w:val="0"/>
        <w:rPr>
          <w:rFonts w:ascii="Arial" w:hAnsi="Arial" w:cs="Arial"/>
        </w:rPr>
      </w:pPr>
      <w:r w:rsidRPr="002139EF">
        <w:rPr>
          <w:rFonts w:ascii="Arial" w:hAnsi="Arial" w:cs="Arial"/>
        </w:rPr>
        <w:t>Please see UKVI guidance for further information on eligibility, knowledge of English requirements and approved test centres</w:t>
      </w:r>
      <w:r w:rsidR="00D01C49">
        <w:rPr>
          <w:rFonts w:ascii="Arial" w:hAnsi="Arial" w:cs="Arial"/>
        </w:rPr>
        <w:t xml:space="preserve"> </w:t>
      </w:r>
      <w:hyperlink r:id="rId22" w:history="1">
        <w:r w:rsidR="00D01C49" w:rsidRPr="00145106">
          <w:rPr>
            <w:rStyle w:val="Hyperlink"/>
            <w:rFonts w:ascii="Arial" w:hAnsi="Arial" w:cs="Arial"/>
          </w:rPr>
          <w:t>https://www.gov.uk/skilled-worker-visa</w:t>
        </w:r>
      </w:hyperlink>
      <w:r w:rsidR="00D01C49">
        <w:rPr>
          <w:rFonts w:ascii="Arial" w:hAnsi="Arial" w:cs="Arial"/>
        </w:rPr>
        <w:t xml:space="preserve"> </w:t>
      </w:r>
      <w:r w:rsidR="00676575" w:rsidRPr="002139EF">
        <w:rPr>
          <w:rFonts w:ascii="Arial" w:hAnsi="Arial" w:cs="Arial"/>
        </w:rPr>
        <w:t xml:space="preserve">You can also find further information on our candidate immigration </w:t>
      </w:r>
      <w:hyperlink r:id="rId23" w:history="1">
        <w:r w:rsidR="00676575" w:rsidRPr="002139EF">
          <w:rPr>
            <w:rStyle w:val="Hyperlink"/>
            <w:rFonts w:ascii="Arial" w:hAnsi="Arial" w:cs="Arial"/>
          </w:rPr>
          <w:t>web page</w:t>
        </w:r>
      </w:hyperlink>
      <w:r w:rsidR="00676575" w:rsidRPr="002139EF">
        <w:rPr>
          <w:rFonts w:ascii="Arial" w:hAnsi="Arial" w:cs="Arial"/>
        </w:rPr>
        <w:t>.</w:t>
      </w:r>
    </w:p>
    <w:p w14:paraId="0F0A5919" w14:textId="0C34CAC4" w:rsidR="00686FB7" w:rsidRDefault="00686FB7" w:rsidP="00686FB7">
      <w:pPr>
        <w:pStyle w:val="ListParagraph"/>
        <w:spacing w:after="360" w:line="276" w:lineRule="auto"/>
        <w:ind w:left="0" w:right="850"/>
        <w:outlineLvl w:val="0"/>
        <w:rPr>
          <w:rFonts w:ascii="Arial" w:hAnsi="Arial" w:cs="Arial"/>
        </w:rPr>
      </w:pPr>
      <w:r w:rsidRPr="00686FB7">
        <w:rPr>
          <w:rFonts w:ascii="Arial" w:hAnsi="Arial" w:cs="Arial"/>
        </w:rPr>
        <w:t xml:space="preserve">If you will conduct research in your role, you may need to apply for and obtain ATAS clearance before Aston can issue a Certificate of Sponsorship for your visa application. Please see </w:t>
      </w:r>
      <w:r w:rsidR="00676575">
        <w:rPr>
          <w:rFonts w:ascii="Arial" w:hAnsi="Arial" w:cs="Arial"/>
        </w:rPr>
        <w:t xml:space="preserve">our candidate immigration </w:t>
      </w:r>
      <w:hyperlink r:id="rId24" w:history="1">
        <w:r w:rsidR="00676575" w:rsidRPr="00676575">
          <w:rPr>
            <w:rStyle w:val="Hyperlink"/>
            <w:rFonts w:ascii="Arial" w:hAnsi="Arial" w:cs="Arial"/>
          </w:rPr>
          <w:t>web page</w:t>
        </w:r>
      </w:hyperlink>
      <w:r w:rsidR="00676575" w:rsidRPr="00686FB7">
        <w:rPr>
          <w:rFonts w:ascii="Arial" w:hAnsi="Arial" w:cs="Arial"/>
        </w:rPr>
        <w:t xml:space="preserve"> </w:t>
      </w:r>
      <w:r w:rsidRPr="00686FB7">
        <w:rPr>
          <w:rFonts w:ascii="Arial" w:hAnsi="Arial" w:cs="Arial"/>
        </w:rPr>
        <w:t>for further details.</w:t>
      </w:r>
    </w:p>
    <w:p w14:paraId="01058C4A" w14:textId="77777777" w:rsidR="00686FB7" w:rsidRPr="00686FB7" w:rsidRDefault="00686FB7" w:rsidP="00686FB7">
      <w:pPr>
        <w:pStyle w:val="ListParagraph"/>
        <w:spacing w:after="360" w:line="276" w:lineRule="auto"/>
        <w:ind w:left="0" w:right="850"/>
        <w:outlineLvl w:val="0"/>
        <w:rPr>
          <w:rFonts w:ascii="Arial" w:hAnsi="Arial" w:cs="Arial"/>
        </w:rPr>
      </w:pPr>
    </w:p>
    <w:p w14:paraId="134E4F08" w14:textId="77777777" w:rsidR="00686FB7" w:rsidRDefault="00686FB7" w:rsidP="00686FB7">
      <w:pPr>
        <w:pStyle w:val="ListParagraph"/>
        <w:spacing w:after="360" w:line="276" w:lineRule="auto"/>
        <w:ind w:left="0" w:right="850"/>
        <w:outlineLvl w:val="0"/>
        <w:rPr>
          <w:rFonts w:ascii="Arial" w:hAnsi="Arial" w:cs="Arial"/>
        </w:rPr>
      </w:pPr>
    </w:p>
    <w:p w14:paraId="6C3A3252" w14:textId="77777777" w:rsidR="00686FB7" w:rsidRDefault="00686FB7" w:rsidP="00686FB7">
      <w:pPr>
        <w:pStyle w:val="ListParagraph"/>
        <w:spacing w:after="360" w:line="276" w:lineRule="auto"/>
        <w:ind w:left="0" w:right="850"/>
        <w:outlineLvl w:val="0"/>
        <w:rPr>
          <w:rFonts w:ascii="Arial" w:hAnsi="Arial" w:cs="Arial"/>
          <w:b/>
          <w:bCs/>
        </w:rPr>
      </w:pPr>
    </w:p>
    <w:p w14:paraId="5DFA00E1" w14:textId="77777777" w:rsidR="002139EF" w:rsidRDefault="002139EF" w:rsidP="00686FB7">
      <w:pPr>
        <w:pStyle w:val="ListParagraph"/>
        <w:spacing w:after="360" w:line="276" w:lineRule="auto"/>
        <w:ind w:left="0" w:right="850"/>
        <w:outlineLvl w:val="0"/>
        <w:rPr>
          <w:rFonts w:ascii="Arial" w:hAnsi="Arial" w:cs="Arial"/>
          <w:b/>
          <w:bCs/>
        </w:rPr>
      </w:pPr>
    </w:p>
    <w:p w14:paraId="4119DE36" w14:textId="77777777" w:rsidR="002139EF" w:rsidRDefault="002139EF" w:rsidP="00686FB7">
      <w:pPr>
        <w:pStyle w:val="ListParagraph"/>
        <w:spacing w:after="360" w:line="276" w:lineRule="auto"/>
        <w:ind w:left="0" w:right="850"/>
        <w:outlineLvl w:val="0"/>
        <w:rPr>
          <w:rFonts w:ascii="Arial" w:hAnsi="Arial" w:cs="Arial"/>
          <w:b/>
          <w:bCs/>
        </w:rPr>
      </w:pPr>
    </w:p>
    <w:p w14:paraId="66B229CB" w14:textId="77777777" w:rsidR="002139EF" w:rsidRDefault="002139EF" w:rsidP="00686FB7">
      <w:pPr>
        <w:pStyle w:val="ListParagraph"/>
        <w:spacing w:after="360" w:line="276" w:lineRule="auto"/>
        <w:ind w:left="0" w:right="850"/>
        <w:outlineLvl w:val="0"/>
        <w:rPr>
          <w:rFonts w:ascii="Arial" w:hAnsi="Arial" w:cs="Arial"/>
          <w:b/>
          <w:bCs/>
        </w:rPr>
      </w:pPr>
    </w:p>
    <w:p w14:paraId="2A542ABB" w14:textId="77777777" w:rsidR="002139EF" w:rsidRDefault="002139EF" w:rsidP="00686FB7">
      <w:pPr>
        <w:pStyle w:val="ListParagraph"/>
        <w:spacing w:after="360" w:line="276" w:lineRule="auto"/>
        <w:ind w:left="0" w:right="850"/>
        <w:outlineLvl w:val="0"/>
        <w:rPr>
          <w:rFonts w:ascii="Arial" w:hAnsi="Arial" w:cs="Arial"/>
          <w:b/>
          <w:bCs/>
        </w:rPr>
      </w:pPr>
    </w:p>
    <w:p w14:paraId="3CA51817" w14:textId="77777777" w:rsidR="002139EF" w:rsidRDefault="002139EF" w:rsidP="00686FB7">
      <w:pPr>
        <w:pStyle w:val="ListParagraph"/>
        <w:spacing w:after="360" w:line="276" w:lineRule="auto"/>
        <w:ind w:left="0" w:right="850"/>
        <w:outlineLvl w:val="0"/>
        <w:rPr>
          <w:rFonts w:ascii="Arial" w:hAnsi="Arial" w:cs="Arial"/>
          <w:b/>
          <w:bCs/>
        </w:rPr>
      </w:pPr>
    </w:p>
    <w:p w14:paraId="40A8E5FA" w14:textId="77777777" w:rsidR="002139EF" w:rsidRDefault="002139EF" w:rsidP="00686FB7">
      <w:pPr>
        <w:pStyle w:val="ListParagraph"/>
        <w:spacing w:after="360" w:line="276" w:lineRule="auto"/>
        <w:ind w:left="0" w:right="850"/>
        <w:outlineLvl w:val="0"/>
        <w:rPr>
          <w:rFonts w:ascii="Arial" w:hAnsi="Arial" w:cs="Arial"/>
          <w:b/>
          <w:bCs/>
        </w:rPr>
      </w:pPr>
    </w:p>
    <w:p w14:paraId="1DB48B5A" w14:textId="2499F06A" w:rsidR="00686FB7" w:rsidRPr="00686FB7" w:rsidRDefault="00686FB7" w:rsidP="00686FB7">
      <w:pPr>
        <w:pStyle w:val="ListParagraph"/>
        <w:spacing w:after="360" w:line="276" w:lineRule="auto"/>
        <w:ind w:left="0" w:right="850"/>
        <w:outlineLvl w:val="0"/>
        <w:rPr>
          <w:rFonts w:ascii="Arial" w:hAnsi="Arial" w:cs="Arial"/>
          <w:b/>
          <w:bCs/>
        </w:rPr>
      </w:pPr>
      <w:r w:rsidRPr="00686FB7">
        <w:rPr>
          <w:rFonts w:ascii="Arial" w:hAnsi="Arial" w:cs="Arial"/>
          <w:b/>
          <w:bCs/>
        </w:rPr>
        <w:lastRenderedPageBreak/>
        <w:t>Before you start and Right to Work</w:t>
      </w:r>
      <w:r>
        <w:rPr>
          <w:rFonts w:ascii="Arial" w:hAnsi="Arial" w:cs="Arial"/>
          <w:b/>
          <w:bCs/>
        </w:rPr>
        <w:br/>
      </w:r>
    </w:p>
    <w:p w14:paraId="3252C666" w14:textId="4B8A3A2F" w:rsidR="00686FB7" w:rsidRPr="00686FB7" w:rsidRDefault="00676575" w:rsidP="00686FB7">
      <w:pPr>
        <w:pStyle w:val="ListParagraph"/>
        <w:spacing w:after="360" w:line="276" w:lineRule="auto"/>
        <w:ind w:left="0" w:right="850"/>
        <w:outlineLvl w:val="0"/>
        <w:rPr>
          <w:rFonts w:ascii="Arial" w:hAnsi="Arial" w:cs="Arial"/>
          <w:u w:val="single"/>
        </w:rPr>
      </w:pPr>
      <w:r>
        <w:rPr>
          <w:rFonts w:ascii="Arial" w:hAnsi="Arial" w:cs="Arial"/>
          <w:u w:val="single"/>
        </w:rPr>
        <w:t>Right to Work Check</w:t>
      </w:r>
    </w:p>
    <w:p w14:paraId="037BAC12" w14:textId="02458ADD" w:rsidR="00D61C04" w:rsidRDefault="00676575" w:rsidP="00686FB7">
      <w:pPr>
        <w:pStyle w:val="ListParagraph"/>
        <w:spacing w:after="360" w:line="276" w:lineRule="auto"/>
        <w:ind w:left="0" w:right="850"/>
        <w:outlineLvl w:val="0"/>
        <w:rPr>
          <w:rFonts w:ascii="Arial" w:hAnsi="Arial" w:cs="Arial"/>
        </w:rPr>
      </w:pPr>
      <w:r>
        <w:rPr>
          <w:rFonts w:ascii="Arial" w:hAnsi="Arial" w:cs="Arial"/>
        </w:rPr>
        <w:t>All employees must complete a Right to Work check before they commence work at Aston. HR will contact you during the onboarding process to arrange your check.</w:t>
      </w:r>
    </w:p>
    <w:p w14:paraId="7B2BCC86" w14:textId="2A8B8F00" w:rsidR="00686FB7" w:rsidRPr="00686FB7" w:rsidRDefault="00686FB7" w:rsidP="00686FB7">
      <w:pPr>
        <w:pStyle w:val="ListParagraph"/>
        <w:spacing w:after="360" w:line="276" w:lineRule="auto"/>
        <w:ind w:left="0" w:right="850"/>
        <w:outlineLvl w:val="0"/>
        <w:rPr>
          <w:rFonts w:ascii="Arial" w:hAnsi="Arial" w:cs="Arial"/>
        </w:rPr>
      </w:pPr>
    </w:p>
    <w:p w14:paraId="5A522651" w14:textId="77777777" w:rsidR="00686FB7" w:rsidRPr="00686FB7" w:rsidRDefault="00686FB7" w:rsidP="00686FB7">
      <w:pPr>
        <w:pStyle w:val="ListParagraph"/>
        <w:spacing w:after="360" w:line="276" w:lineRule="auto"/>
        <w:ind w:left="0" w:right="850"/>
        <w:outlineLvl w:val="0"/>
        <w:rPr>
          <w:rFonts w:ascii="Arial" w:hAnsi="Arial" w:cs="Arial"/>
          <w:u w:val="single"/>
        </w:rPr>
      </w:pPr>
      <w:r w:rsidRPr="00686FB7">
        <w:rPr>
          <w:rFonts w:ascii="Arial" w:hAnsi="Arial" w:cs="Arial"/>
          <w:u w:val="single"/>
        </w:rPr>
        <w:t>Cost of Living - Estate and Letting Agents</w:t>
      </w:r>
    </w:p>
    <w:p w14:paraId="1C94D229" w14:textId="116666EE" w:rsidR="00686FB7" w:rsidRDefault="00686FB7" w:rsidP="00686FB7">
      <w:pPr>
        <w:pStyle w:val="ListParagraph"/>
        <w:spacing w:after="360" w:line="276" w:lineRule="auto"/>
        <w:ind w:left="0" w:right="850"/>
        <w:outlineLvl w:val="0"/>
        <w:rPr>
          <w:rFonts w:ascii="Arial" w:hAnsi="Arial" w:cs="Arial"/>
        </w:rPr>
      </w:pPr>
      <w:r w:rsidRPr="00686FB7">
        <w:rPr>
          <w:rFonts w:ascii="Arial" w:hAnsi="Arial" w:cs="Arial"/>
        </w:rPr>
        <w:t xml:space="preserve">There are numerous Estate and Letting Agents that can help you find suitable accommodation. </w:t>
      </w:r>
      <w:r w:rsidR="00FB1149">
        <w:rPr>
          <w:rFonts w:ascii="Arial" w:hAnsi="Arial" w:cs="Arial"/>
        </w:rPr>
        <w:t>Useful website</w:t>
      </w:r>
      <w:r w:rsidR="00A15D09">
        <w:rPr>
          <w:rFonts w:ascii="Arial" w:hAnsi="Arial" w:cs="Arial"/>
        </w:rPr>
        <w:t>s</w:t>
      </w:r>
      <w:r w:rsidR="00FB1149">
        <w:rPr>
          <w:rFonts w:ascii="Arial" w:hAnsi="Arial" w:cs="Arial"/>
        </w:rPr>
        <w:t xml:space="preserve"> </w:t>
      </w:r>
      <w:r w:rsidR="00224CF3">
        <w:rPr>
          <w:rFonts w:ascii="Arial" w:hAnsi="Arial" w:cs="Arial"/>
        </w:rPr>
        <w:t>for support and guidance</w:t>
      </w:r>
      <w:r w:rsidR="00AD673E">
        <w:rPr>
          <w:rFonts w:ascii="Arial" w:hAnsi="Arial" w:cs="Arial"/>
        </w:rPr>
        <w:t xml:space="preserve"> </w:t>
      </w:r>
      <w:hyperlink r:id="rId25" w:history="1">
        <w:r w:rsidR="00AD673E" w:rsidRPr="00145106">
          <w:rPr>
            <w:rStyle w:val="Hyperlink"/>
            <w:rFonts w:ascii="Arial" w:hAnsi="Arial" w:cs="Arial"/>
          </w:rPr>
          <w:t>https://www.gov.uk/government/publications/how-to-rent/how-to-rent-the-checklist-for-renting-in-england</w:t>
        </w:r>
      </w:hyperlink>
      <w:r w:rsidR="00AD673E">
        <w:rPr>
          <w:rFonts w:ascii="Arial" w:hAnsi="Arial" w:cs="Arial"/>
        </w:rPr>
        <w:t xml:space="preserve"> and </w:t>
      </w:r>
      <w:hyperlink r:id="rId26" w:history="1">
        <w:r w:rsidR="00A15D09" w:rsidRPr="00145106">
          <w:rPr>
            <w:rStyle w:val="Hyperlink"/>
            <w:rFonts w:ascii="Arial" w:hAnsi="Arial" w:cs="Arial"/>
          </w:rPr>
          <w:t>https://www.citizensadvice.org.uk/housing/</w:t>
        </w:r>
      </w:hyperlink>
    </w:p>
    <w:p w14:paraId="144F357B" w14:textId="77777777" w:rsidR="00686FB7" w:rsidRDefault="00686FB7" w:rsidP="00686FB7">
      <w:pPr>
        <w:pStyle w:val="ListParagraph"/>
        <w:spacing w:after="360" w:line="276" w:lineRule="auto"/>
        <w:ind w:left="0" w:right="850"/>
        <w:outlineLvl w:val="0"/>
        <w:rPr>
          <w:rFonts w:ascii="Arial" w:hAnsi="Arial" w:cs="Arial"/>
        </w:rPr>
      </w:pPr>
      <w:r w:rsidRPr="00686FB7">
        <w:rPr>
          <w:rFonts w:ascii="Arial" w:hAnsi="Arial" w:cs="Arial"/>
        </w:rPr>
        <w:t>You can also use property search websites such as Rightmove or Zoopla.</w:t>
      </w:r>
    </w:p>
    <w:p w14:paraId="470838B1" w14:textId="77777777" w:rsidR="00686FB7" w:rsidRPr="00686FB7" w:rsidRDefault="00686FB7" w:rsidP="00686FB7">
      <w:pPr>
        <w:pStyle w:val="ListParagraph"/>
        <w:spacing w:after="360" w:line="276" w:lineRule="auto"/>
        <w:ind w:left="0" w:right="850"/>
        <w:outlineLvl w:val="0"/>
        <w:rPr>
          <w:rFonts w:ascii="Arial" w:hAnsi="Arial" w:cs="Arial"/>
        </w:rPr>
      </w:pPr>
    </w:p>
    <w:p w14:paraId="095A1E5B" w14:textId="2607B879" w:rsidR="00686FB7" w:rsidRPr="00686FB7" w:rsidRDefault="00686FB7" w:rsidP="00686FB7">
      <w:pPr>
        <w:pStyle w:val="ListParagraph"/>
        <w:spacing w:after="360" w:line="276" w:lineRule="auto"/>
        <w:ind w:left="0" w:right="850"/>
        <w:outlineLvl w:val="0"/>
        <w:rPr>
          <w:rFonts w:ascii="Arial" w:hAnsi="Arial" w:cs="Arial"/>
        </w:rPr>
      </w:pPr>
      <w:r w:rsidRPr="00686FB7">
        <w:rPr>
          <w:rFonts w:ascii="Arial" w:hAnsi="Arial" w:cs="Arial"/>
          <w:b/>
          <w:bCs/>
        </w:rPr>
        <w:t>Equal Opportunities</w:t>
      </w:r>
      <w:r>
        <w:rPr>
          <w:rFonts w:ascii="Arial" w:hAnsi="Arial" w:cs="Arial"/>
          <w:b/>
          <w:bCs/>
        </w:rPr>
        <w:br/>
      </w:r>
      <w:r w:rsidRPr="00686FB7">
        <w:rPr>
          <w:rFonts w:ascii="Arial" w:hAnsi="Arial" w:cs="Arial"/>
        </w:rPr>
        <w:t>Aston University promotes equality and diversity in all aspects of its work. We aim to ensure, through our admissions policies for students, and our staff recruitment and selection processes that we encourage applications from all groups represented in the wider community at a local, national and international level.</w:t>
      </w:r>
    </w:p>
    <w:p w14:paraId="614B3018" w14:textId="77777777" w:rsidR="00686FB7" w:rsidRPr="00686FB7" w:rsidRDefault="00686FB7" w:rsidP="00686FB7">
      <w:pPr>
        <w:pStyle w:val="ListParagraph"/>
        <w:spacing w:after="360" w:line="276" w:lineRule="auto"/>
        <w:ind w:left="0" w:right="850"/>
        <w:outlineLvl w:val="0"/>
        <w:rPr>
          <w:rFonts w:ascii="Arial" w:hAnsi="Arial" w:cs="Arial"/>
        </w:rPr>
      </w:pPr>
    </w:p>
    <w:p w14:paraId="1C80FAE9" w14:textId="77777777" w:rsidR="00686FB7" w:rsidRDefault="00686FB7" w:rsidP="00686FB7">
      <w:pPr>
        <w:pStyle w:val="ListParagraph"/>
        <w:spacing w:after="360" w:line="276" w:lineRule="auto"/>
        <w:ind w:left="0" w:right="850"/>
        <w:outlineLvl w:val="0"/>
        <w:rPr>
          <w:rFonts w:ascii="Arial" w:hAnsi="Arial" w:cs="Arial"/>
        </w:rPr>
      </w:pPr>
      <w:r w:rsidRPr="00686FB7">
        <w:rPr>
          <w:rFonts w:ascii="Arial" w:hAnsi="Arial" w:cs="Arial"/>
        </w:rPr>
        <w:t>The University will endeavour not to discriminate unfairly or illegally, directly or indirectly, against student or potential students, staff or potential staff. This commitment applies to all functions of the University and to any stage of an individual’s career.</w:t>
      </w:r>
    </w:p>
    <w:p w14:paraId="6290CD91" w14:textId="77777777" w:rsidR="00686FB7" w:rsidRPr="00686FB7" w:rsidRDefault="00686FB7" w:rsidP="00686FB7">
      <w:pPr>
        <w:pStyle w:val="ListParagraph"/>
        <w:spacing w:after="360" w:line="276" w:lineRule="auto"/>
        <w:ind w:left="0" w:right="850"/>
        <w:outlineLvl w:val="0"/>
        <w:rPr>
          <w:rFonts w:ascii="Arial" w:hAnsi="Arial" w:cs="Arial"/>
        </w:rPr>
      </w:pPr>
    </w:p>
    <w:p w14:paraId="1B268F98" w14:textId="77777777" w:rsidR="00686FB7" w:rsidRDefault="00686FB7" w:rsidP="00686FB7">
      <w:pPr>
        <w:pStyle w:val="ListParagraph"/>
        <w:spacing w:after="360" w:line="276" w:lineRule="auto"/>
        <w:ind w:left="0" w:right="850"/>
        <w:outlineLvl w:val="0"/>
        <w:rPr>
          <w:rFonts w:ascii="Arial" w:hAnsi="Arial" w:cs="Arial"/>
        </w:rPr>
      </w:pPr>
      <w:r w:rsidRPr="00686FB7">
        <w:rPr>
          <w:rFonts w:ascii="Arial" w:hAnsi="Arial" w:cs="Arial"/>
        </w:rPr>
        <w:t>An Equal Opportunities Monitoring Form is included within the application form. Data you provide on the Equal Opportunities Monitoring Form will be included in a general database, for statistical monitoring purposes, enabling the University to monitor the effectiveness of its Policy, Codes of Practice and Guidelines on Equal Opportunities in Employment. Individuals will not be identified by name.</w:t>
      </w:r>
    </w:p>
    <w:p w14:paraId="5BC8780A" w14:textId="77777777" w:rsidR="00686FB7" w:rsidRPr="00686FB7" w:rsidRDefault="00686FB7" w:rsidP="00686FB7">
      <w:pPr>
        <w:pStyle w:val="ListParagraph"/>
        <w:spacing w:after="360" w:line="276" w:lineRule="auto"/>
        <w:ind w:left="0" w:right="850"/>
        <w:outlineLvl w:val="0"/>
        <w:rPr>
          <w:rFonts w:ascii="Arial" w:hAnsi="Arial" w:cs="Arial"/>
        </w:rPr>
      </w:pPr>
    </w:p>
    <w:p w14:paraId="315F709E" w14:textId="0B078D9F" w:rsidR="00686FB7" w:rsidRPr="00686FB7" w:rsidRDefault="00686FB7" w:rsidP="00686FB7">
      <w:pPr>
        <w:pStyle w:val="ListParagraph"/>
        <w:spacing w:after="360" w:line="276" w:lineRule="auto"/>
        <w:ind w:left="0" w:right="850"/>
        <w:outlineLvl w:val="0"/>
        <w:rPr>
          <w:rFonts w:ascii="Arial" w:hAnsi="Arial" w:cs="Arial"/>
        </w:rPr>
      </w:pPr>
      <w:r w:rsidRPr="00686FB7">
        <w:rPr>
          <w:rFonts w:ascii="Arial" w:hAnsi="Arial" w:cs="Arial"/>
          <w:b/>
          <w:bCs/>
        </w:rPr>
        <w:t>Data Protection</w:t>
      </w:r>
      <w:r>
        <w:rPr>
          <w:rFonts w:ascii="Arial" w:hAnsi="Arial" w:cs="Arial"/>
          <w:b/>
          <w:bCs/>
        </w:rPr>
        <w:br/>
      </w:r>
      <w:r w:rsidRPr="00686FB7">
        <w:rPr>
          <w:rFonts w:ascii="Arial" w:hAnsi="Arial" w:cs="Arial"/>
        </w:rPr>
        <w:t>Your personal data will be processed in compliance with the Data Protection Act 2018 and the General Data Protection Regulation ((EU) 2016/679) (“GDPR”).  The University’s Data Protection Policy and Privacy Notices, including the Job Applicant Privacy Notice can be found at https://www2.aston.ac.uk/data-protection. Your application will only be used to inform the selection process, unless you are successful, in which case it will form the basis of your personal record with the University which will be stored in manual and/or electronic files. Information in statistical form on present and former employees is given to appropriate outside bodies.</w:t>
      </w:r>
    </w:p>
    <w:p w14:paraId="3570324B" w14:textId="1DA27591" w:rsidR="00686FB7" w:rsidRDefault="00686FB7" w:rsidP="00686FB7">
      <w:pPr>
        <w:pStyle w:val="ListParagraph"/>
        <w:spacing w:after="360" w:line="276" w:lineRule="auto"/>
        <w:ind w:left="0" w:right="850"/>
        <w:outlineLvl w:val="0"/>
        <w:rPr>
          <w:rFonts w:ascii="Arial" w:hAnsi="Arial" w:cs="Arial"/>
        </w:rPr>
      </w:pPr>
      <w:r w:rsidRPr="00686FB7">
        <w:rPr>
          <w:rFonts w:ascii="Arial" w:hAnsi="Arial" w:cs="Arial"/>
        </w:rPr>
        <w:t xml:space="preserve">Full details of our terms and conditions of service and associated policies and procedures are available online at </w:t>
      </w:r>
      <w:hyperlink r:id="rId27" w:history="1">
        <w:r w:rsidRPr="001D24FC">
          <w:rPr>
            <w:rStyle w:val="Hyperlink"/>
            <w:rFonts w:ascii="Arial" w:hAnsi="Arial" w:cs="Arial"/>
          </w:rPr>
          <w:t>https://www2.aston.ac.uk/staff-public/hr/policies</w:t>
        </w:r>
      </w:hyperlink>
    </w:p>
    <w:p w14:paraId="63B2F0D2" w14:textId="77777777" w:rsidR="00686FB7" w:rsidRPr="00686FB7" w:rsidRDefault="00686FB7" w:rsidP="00686FB7">
      <w:pPr>
        <w:pStyle w:val="ListParagraph"/>
        <w:spacing w:after="360" w:line="276" w:lineRule="auto"/>
        <w:ind w:left="0" w:right="850"/>
        <w:outlineLvl w:val="0"/>
        <w:rPr>
          <w:rFonts w:ascii="Arial" w:hAnsi="Arial" w:cs="Arial"/>
        </w:rPr>
      </w:pPr>
    </w:p>
    <w:p w14:paraId="2C46395E" w14:textId="77777777" w:rsidR="00686FB7" w:rsidRPr="00686FB7" w:rsidRDefault="00686FB7" w:rsidP="00686FB7">
      <w:pPr>
        <w:pStyle w:val="ListParagraph"/>
        <w:spacing w:after="360" w:line="276" w:lineRule="auto"/>
        <w:ind w:left="0" w:right="850"/>
        <w:outlineLvl w:val="0"/>
        <w:rPr>
          <w:rFonts w:ascii="Arial" w:hAnsi="Arial" w:cs="Arial"/>
        </w:rPr>
      </w:pPr>
      <w:r w:rsidRPr="00686FB7">
        <w:rPr>
          <w:rFonts w:ascii="Arial" w:hAnsi="Arial" w:cs="Arial"/>
        </w:rPr>
        <w:t>Aston University</w:t>
      </w:r>
    </w:p>
    <w:p w14:paraId="1D13A7FD" w14:textId="77777777" w:rsidR="00686FB7" w:rsidRPr="00686FB7" w:rsidRDefault="00686FB7" w:rsidP="00686FB7">
      <w:pPr>
        <w:pStyle w:val="ListParagraph"/>
        <w:spacing w:after="360" w:line="276" w:lineRule="auto"/>
        <w:ind w:left="0" w:right="850"/>
        <w:outlineLvl w:val="0"/>
        <w:rPr>
          <w:rFonts w:ascii="Arial" w:hAnsi="Arial" w:cs="Arial"/>
        </w:rPr>
      </w:pPr>
      <w:r w:rsidRPr="00686FB7">
        <w:rPr>
          <w:rFonts w:ascii="Arial" w:hAnsi="Arial" w:cs="Arial"/>
        </w:rPr>
        <w:t>Birmingham</w:t>
      </w:r>
    </w:p>
    <w:p w14:paraId="16204A69" w14:textId="77777777" w:rsidR="00686FB7" w:rsidRPr="00686FB7" w:rsidRDefault="00686FB7" w:rsidP="00686FB7">
      <w:pPr>
        <w:pStyle w:val="ListParagraph"/>
        <w:spacing w:after="360" w:line="276" w:lineRule="auto"/>
        <w:ind w:left="0" w:right="850"/>
        <w:outlineLvl w:val="0"/>
        <w:rPr>
          <w:rFonts w:ascii="Arial" w:hAnsi="Arial" w:cs="Arial"/>
        </w:rPr>
      </w:pPr>
      <w:r w:rsidRPr="00686FB7">
        <w:rPr>
          <w:rFonts w:ascii="Arial" w:hAnsi="Arial" w:cs="Arial"/>
        </w:rPr>
        <w:t>B4 7ET, UK.</w:t>
      </w:r>
    </w:p>
    <w:p w14:paraId="6FD36C24" w14:textId="75CC0A4A" w:rsidR="00686FB7" w:rsidRPr="00686FB7" w:rsidRDefault="00686FB7" w:rsidP="00686FB7">
      <w:pPr>
        <w:pStyle w:val="ListParagraph"/>
        <w:spacing w:after="360" w:line="276" w:lineRule="auto"/>
        <w:ind w:left="0" w:right="850"/>
        <w:outlineLvl w:val="0"/>
        <w:rPr>
          <w:rFonts w:ascii="Arial" w:hAnsi="Arial" w:cs="Arial"/>
        </w:rPr>
      </w:pPr>
      <w:r w:rsidRPr="00686FB7">
        <w:rPr>
          <w:rFonts w:ascii="Arial" w:hAnsi="Arial" w:cs="Arial"/>
        </w:rPr>
        <w:t>+44 (0)121 204 3000</w:t>
      </w:r>
      <w:r>
        <w:rPr>
          <w:rFonts w:ascii="Arial" w:hAnsi="Arial" w:cs="Arial"/>
        </w:rPr>
        <w:br/>
      </w:r>
    </w:p>
    <w:p w14:paraId="3783B179" w14:textId="39706920" w:rsidR="005523B4" w:rsidRDefault="00686FB7" w:rsidP="00D61C04">
      <w:pPr>
        <w:pStyle w:val="ListParagraph"/>
        <w:spacing w:after="360" w:line="276" w:lineRule="auto"/>
        <w:ind w:left="0" w:right="850"/>
        <w:outlineLvl w:val="0"/>
        <w:rPr>
          <w:rStyle w:val="Hyperlink"/>
          <w:rFonts w:ascii="Arial" w:hAnsi="Arial" w:cs="Arial"/>
        </w:rPr>
      </w:pPr>
      <w:hyperlink r:id="rId28" w:history="1">
        <w:r w:rsidRPr="001D24FC">
          <w:rPr>
            <w:rStyle w:val="Hyperlink"/>
            <w:rFonts w:ascii="Arial" w:hAnsi="Arial" w:cs="Arial"/>
          </w:rPr>
          <w:t>www.aston.ac.uk</w:t>
        </w:r>
      </w:hyperlink>
    </w:p>
    <w:p w14:paraId="218D7B67" w14:textId="77777777" w:rsidR="00AE18CE" w:rsidRDefault="00AE18CE" w:rsidP="00D61C04">
      <w:pPr>
        <w:pStyle w:val="ListParagraph"/>
        <w:spacing w:after="360" w:line="276" w:lineRule="auto"/>
        <w:ind w:left="0" w:right="850"/>
        <w:outlineLvl w:val="0"/>
        <w:rPr>
          <w:rStyle w:val="Hyperlink"/>
          <w:rFonts w:ascii="Arial" w:hAnsi="Arial" w:cs="Arial"/>
        </w:rPr>
      </w:pPr>
    </w:p>
    <w:p w14:paraId="3537EEC2" w14:textId="77777777" w:rsidR="00AE18CE" w:rsidRDefault="00AE18CE" w:rsidP="00D61C04">
      <w:pPr>
        <w:pStyle w:val="ListParagraph"/>
        <w:spacing w:after="360" w:line="276" w:lineRule="auto"/>
        <w:ind w:left="0" w:right="850"/>
        <w:outlineLvl w:val="0"/>
        <w:rPr>
          <w:rStyle w:val="Hyperlink"/>
          <w:rFonts w:ascii="Arial" w:hAnsi="Arial" w:cs="Arial"/>
        </w:rPr>
      </w:pPr>
    </w:p>
    <w:p w14:paraId="550A70FB" w14:textId="23F82EE0" w:rsidR="00AE18CE" w:rsidRDefault="00AE18CE" w:rsidP="00D61C04">
      <w:pPr>
        <w:pStyle w:val="ListParagraph"/>
        <w:spacing w:after="360" w:line="276" w:lineRule="auto"/>
        <w:ind w:left="0" w:right="850"/>
        <w:outlineLvl w:val="0"/>
        <w:rPr>
          <w:rStyle w:val="Hyperlink"/>
          <w:rFonts w:ascii="Arial" w:hAnsi="Arial" w:cs="Arial"/>
        </w:rPr>
      </w:pPr>
    </w:p>
    <w:sectPr w:rsidR="00AE18CE" w:rsidSect="00D61C04">
      <w:headerReference w:type="even" r:id="rId29"/>
      <w:headerReference w:type="default" r:id="rId30"/>
      <w:footerReference w:type="even" r:id="rId31"/>
      <w:footerReference w:type="default" r:id="rId32"/>
      <w:headerReference w:type="first" r:id="rId33"/>
      <w:footerReference w:type="first" r:id="rId34"/>
      <w:pgSz w:w="11906" w:h="16838"/>
      <w:pgMar w:top="1103" w:right="1133" w:bottom="993" w:left="993"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CC0BE2" w14:textId="77777777" w:rsidR="0043398D" w:rsidRDefault="0043398D" w:rsidP="00704C59">
      <w:pPr>
        <w:spacing w:after="0" w:line="240" w:lineRule="auto"/>
      </w:pPr>
      <w:r>
        <w:separator/>
      </w:r>
    </w:p>
  </w:endnote>
  <w:endnote w:type="continuationSeparator" w:id="0">
    <w:p w14:paraId="1ED73CFD" w14:textId="77777777" w:rsidR="0043398D" w:rsidRDefault="0043398D" w:rsidP="0070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Microsoft Sans Serif">
    <w:panose1 w:val="020B0604020202020204"/>
    <w:charset w:val="00"/>
    <w:family w:val="swiss"/>
    <w:pitch w:val="variable"/>
    <w:sig w:usb0="E5002EFF" w:usb1="C000605B" w:usb2="00000029" w:usb3="00000000" w:csb0="0001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E6086" w14:textId="77777777" w:rsidR="00682843" w:rsidRDefault="0068284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B3387" w14:textId="0EA3DE74" w:rsidR="00682843" w:rsidRDefault="00682843">
    <w:r>
      <w:rPr>
        <w:noProof/>
        <w:lang w:eastAsia="en-GB"/>
      </w:rPr>
      <w:drawing>
        <wp:anchor distT="0" distB="0" distL="114300" distR="114300" simplePos="0" relativeHeight="251658240" behindDoc="1" locked="0" layoutInCell="1" allowOverlap="1" wp14:anchorId="3C90534B" wp14:editId="07D843EF">
          <wp:simplePos x="0" y="0"/>
          <wp:positionH relativeFrom="page">
            <wp:posOffset>46355</wp:posOffset>
          </wp:positionH>
          <wp:positionV relativeFrom="paragraph">
            <wp:posOffset>0</wp:posOffset>
          </wp:positionV>
          <wp:extent cx="8236228" cy="262974"/>
          <wp:effectExtent l="0" t="0" r="0" b="3810"/>
          <wp:wrapNone/>
          <wp:docPr id="2070328946" name="Picture 2070328946">
            <a:extLst xmlns:a="http://schemas.openxmlformats.org/drawingml/2006/main">
              <a:ext uri="{FF2B5EF4-FFF2-40B4-BE49-F238E27FC236}">
                <a16:creationId xmlns:a16="http://schemas.microsoft.com/office/drawing/2014/main" id="{9B59869D-B7DB-4B52-89E7-7B5FAD0FF57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ston University A4 Letter footer.jpg"/>
                  <pic:cNvPicPr/>
                </pic:nvPicPr>
                <pic:blipFill>
                  <a:blip r:embed="rId1">
                    <a:extLst>
                      <a:ext uri="{28A0092B-C50C-407E-A947-70E740481C1C}">
                        <a14:useLocalDpi xmlns:a14="http://schemas.microsoft.com/office/drawing/2010/main" val="0"/>
                      </a:ext>
                    </a:extLst>
                  </a:blip>
                  <a:stretch>
                    <a:fillRect/>
                  </a:stretch>
                </pic:blipFill>
                <pic:spPr>
                  <a:xfrm>
                    <a:off x="0" y="0"/>
                    <a:ext cx="8236228" cy="262974"/>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98373" w14:textId="77777777" w:rsidR="00682843" w:rsidRDefault="006828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6EB27C" w14:textId="77777777" w:rsidR="0043398D" w:rsidRDefault="0043398D" w:rsidP="00704C59">
      <w:pPr>
        <w:spacing w:after="0" w:line="240" w:lineRule="auto"/>
      </w:pPr>
      <w:r>
        <w:separator/>
      </w:r>
    </w:p>
  </w:footnote>
  <w:footnote w:type="continuationSeparator" w:id="0">
    <w:p w14:paraId="4098A3CF" w14:textId="77777777" w:rsidR="0043398D" w:rsidRDefault="0043398D" w:rsidP="00704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15B19" w14:textId="77777777" w:rsidR="00682843" w:rsidRDefault="0068284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455F4" w14:textId="77777777" w:rsidR="00682843" w:rsidRDefault="0068284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20000" w14:textId="77777777" w:rsidR="00682843" w:rsidRDefault="006828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A3B1D"/>
    <w:multiLevelType w:val="multilevel"/>
    <w:tmpl w:val="4CD02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1C2249"/>
    <w:multiLevelType w:val="multilevel"/>
    <w:tmpl w:val="23E09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CB5327"/>
    <w:multiLevelType w:val="multilevel"/>
    <w:tmpl w:val="B0121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DB3472"/>
    <w:multiLevelType w:val="multilevel"/>
    <w:tmpl w:val="F342F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F77A45"/>
    <w:multiLevelType w:val="multilevel"/>
    <w:tmpl w:val="EDAA4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FB1315F"/>
    <w:multiLevelType w:val="hybridMultilevel"/>
    <w:tmpl w:val="7A929B22"/>
    <w:lvl w:ilvl="0" w:tplc="2D3CE3FC">
      <w:start w:val="1"/>
      <w:numFmt w:val="bullet"/>
      <w:lvlText w:val=""/>
      <w:lvlJc w:val="left"/>
      <w:pPr>
        <w:ind w:left="1434" w:hanging="360"/>
      </w:pPr>
      <w:rPr>
        <w:rFonts w:ascii="Wingdings 3" w:hAnsi="Wingdings 3" w:hint="default"/>
        <w:color w:val="8C8C8C"/>
      </w:rPr>
    </w:lvl>
    <w:lvl w:ilvl="1" w:tplc="08090003" w:tentative="1">
      <w:start w:val="1"/>
      <w:numFmt w:val="bullet"/>
      <w:lvlText w:val="o"/>
      <w:lvlJc w:val="left"/>
      <w:pPr>
        <w:ind w:left="2154" w:hanging="360"/>
      </w:pPr>
      <w:rPr>
        <w:rFonts w:ascii="Courier New" w:hAnsi="Courier New" w:cs="Courier New" w:hint="default"/>
      </w:rPr>
    </w:lvl>
    <w:lvl w:ilvl="2" w:tplc="08090005" w:tentative="1">
      <w:start w:val="1"/>
      <w:numFmt w:val="bullet"/>
      <w:lvlText w:val=""/>
      <w:lvlJc w:val="left"/>
      <w:pPr>
        <w:ind w:left="2874" w:hanging="360"/>
      </w:pPr>
      <w:rPr>
        <w:rFonts w:ascii="Wingdings" w:hAnsi="Wingdings" w:hint="default"/>
      </w:rPr>
    </w:lvl>
    <w:lvl w:ilvl="3" w:tplc="08090001" w:tentative="1">
      <w:start w:val="1"/>
      <w:numFmt w:val="bullet"/>
      <w:lvlText w:val=""/>
      <w:lvlJc w:val="left"/>
      <w:pPr>
        <w:ind w:left="3594" w:hanging="360"/>
      </w:pPr>
      <w:rPr>
        <w:rFonts w:ascii="Symbol" w:hAnsi="Symbol" w:hint="default"/>
      </w:rPr>
    </w:lvl>
    <w:lvl w:ilvl="4" w:tplc="08090003" w:tentative="1">
      <w:start w:val="1"/>
      <w:numFmt w:val="bullet"/>
      <w:lvlText w:val="o"/>
      <w:lvlJc w:val="left"/>
      <w:pPr>
        <w:ind w:left="4314" w:hanging="360"/>
      </w:pPr>
      <w:rPr>
        <w:rFonts w:ascii="Courier New" w:hAnsi="Courier New" w:cs="Courier New" w:hint="default"/>
      </w:rPr>
    </w:lvl>
    <w:lvl w:ilvl="5" w:tplc="08090005" w:tentative="1">
      <w:start w:val="1"/>
      <w:numFmt w:val="bullet"/>
      <w:lvlText w:val=""/>
      <w:lvlJc w:val="left"/>
      <w:pPr>
        <w:ind w:left="5034" w:hanging="360"/>
      </w:pPr>
      <w:rPr>
        <w:rFonts w:ascii="Wingdings" w:hAnsi="Wingdings" w:hint="default"/>
      </w:rPr>
    </w:lvl>
    <w:lvl w:ilvl="6" w:tplc="08090001" w:tentative="1">
      <w:start w:val="1"/>
      <w:numFmt w:val="bullet"/>
      <w:lvlText w:val=""/>
      <w:lvlJc w:val="left"/>
      <w:pPr>
        <w:ind w:left="5754" w:hanging="360"/>
      </w:pPr>
      <w:rPr>
        <w:rFonts w:ascii="Symbol" w:hAnsi="Symbol" w:hint="default"/>
      </w:rPr>
    </w:lvl>
    <w:lvl w:ilvl="7" w:tplc="08090003" w:tentative="1">
      <w:start w:val="1"/>
      <w:numFmt w:val="bullet"/>
      <w:lvlText w:val="o"/>
      <w:lvlJc w:val="left"/>
      <w:pPr>
        <w:ind w:left="6474" w:hanging="360"/>
      </w:pPr>
      <w:rPr>
        <w:rFonts w:ascii="Courier New" w:hAnsi="Courier New" w:cs="Courier New" w:hint="default"/>
      </w:rPr>
    </w:lvl>
    <w:lvl w:ilvl="8" w:tplc="08090005" w:tentative="1">
      <w:start w:val="1"/>
      <w:numFmt w:val="bullet"/>
      <w:lvlText w:val=""/>
      <w:lvlJc w:val="left"/>
      <w:pPr>
        <w:ind w:left="7194" w:hanging="360"/>
      </w:pPr>
      <w:rPr>
        <w:rFonts w:ascii="Wingdings" w:hAnsi="Wingdings" w:hint="default"/>
      </w:rPr>
    </w:lvl>
  </w:abstractNum>
  <w:abstractNum w:abstractNumId="6" w15:restartNumberingAfterBreak="0">
    <w:nsid w:val="117727A7"/>
    <w:multiLevelType w:val="hybridMultilevel"/>
    <w:tmpl w:val="703AD7DE"/>
    <w:lvl w:ilvl="0" w:tplc="E460E95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2BA2827"/>
    <w:multiLevelType w:val="multilevel"/>
    <w:tmpl w:val="13783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5AD45C0"/>
    <w:multiLevelType w:val="multilevel"/>
    <w:tmpl w:val="F342F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5E0595A"/>
    <w:multiLevelType w:val="multilevel"/>
    <w:tmpl w:val="39DE6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6A15774"/>
    <w:multiLevelType w:val="hybridMultilevel"/>
    <w:tmpl w:val="8A9645C6"/>
    <w:lvl w:ilvl="0" w:tplc="2D3CE3FC">
      <w:start w:val="1"/>
      <w:numFmt w:val="bullet"/>
      <w:lvlText w:val=""/>
      <w:lvlJc w:val="left"/>
      <w:pPr>
        <w:ind w:left="720" w:hanging="360"/>
      </w:pPr>
      <w:rPr>
        <w:rFonts w:ascii="Wingdings 3" w:hAnsi="Wingdings 3" w:hint="default"/>
        <w:color w:val="8C8C8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8285D50"/>
    <w:multiLevelType w:val="multilevel"/>
    <w:tmpl w:val="38FED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93E0679"/>
    <w:multiLevelType w:val="multilevel"/>
    <w:tmpl w:val="F42A9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ABE0EF1"/>
    <w:multiLevelType w:val="multilevel"/>
    <w:tmpl w:val="F236A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BCB740A"/>
    <w:multiLevelType w:val="multilevel"/>
    <w:tmpl w:val="26525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E8E645D"/>
    <w:multiLevelType w:val="multilevel"/>
    <w:tmpl w:val="4384A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00B7082"/>
    <w:multiLevelType w:val="multilevel"/>
    <w:tmpl w:val="D3A85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3ED66F1"/>
    <w:multiLevelType w:val="multilevel"/>
    <w:tmpl w:val="DB6E9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3F41307"/>
    <w:multiLevelType w:val="multilevel"/>
    <w:tmpl w:val="6EF2B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44D5585"/>
    <w:multiLevelType w:val="multilevel"/>
    <w:tmpl w:val="0A782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4E65157"/>
    <w:multiLevelType w:val="hybridMultilevel"/>
    <w:tmpl w:val="E4C0415E"/>
    <w:lvl w:ilvl="0" w:tplc="FD0696F6">
      <w:numFmt w:val="bullet"/>
      <w:lvlText w:val="-"/>
      <w:lvlJc w:val="left"/>
      <w:pPr>
        <w:ind w:left="720" w:hanging="360"/>
      </w:pPr>
      <w:rPr>
        <w:rFonts w:ascii="Arial" w:eastAsiaTheme="minorHAnsi" w:hAnsi="Arial"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7314635"/>
    <w:multiLevelType w:val="hybridMultilevel"/>
    <w:tmpl w:val="7304F0D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2B713F4F"/>
    <w:multiLevelType w:val="multilevel"/>
    <w:tmpl w:val="4CD02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EAE0996"/>
    <w:multiLevelType w:val="multilevel"/>
    <w:tmpl w:val="DCF2C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2F9643F4"/>
    <w:multiLevelType w:val="multilevel"/>
    <w:tmpl w:val="71E49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6C67AFD"/>
    <w:multiLevelType w:val="hybridMultilevel"/>
    <w:tmpl w:val="15E6896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37BD1735"/>
    <w:multiLevelType w:val="hybridMultilevel"/>
    <w:tmpl w:val="1FBCE020"/>
    <w:lvl w:ilvl="0" w:tplc="2D3CE3FC">
      <w:start w:val="1"/>
      <w:numFmt w:val="bullet"/>
      <w:lvlText w:val=""/>
      <w:lvlJc w:val="left"/>
      <w:pPr>
        <w:ind w:left="720" w:hanging="360"/>
      </w:pPr>
      <w:rPr>
        <w:rFonts w:ascii="Wingdings 3" w:hAnsi="Wingdings 3" w:hint="default"/>
        <w:color w:val="8C8C8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D310D76"/>
    <w:multiLevelType w:val="hybridMultilevel"/>
    <w:tmpl w:val="BDB2D5DE"/>
    <w:lvl w:ilvl="0" w:tplc="9BA6CE1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4BC7D17"/>
    <w:multiLevelType w:val="multilevel"/>
    <w:tmpl w:val="48B25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5795944"/>
    <w:multiLevelType w:val="multilevel"/>
    <w:tmpl w:val="F7448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9A26264"/>
    <w:multiLevelType w:val="multilevel"/>
    <w:tmpl w:val="BAB67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C0D1C71"/>
    <w:multiLevelType w:val="hybridMultilevel"/>
    <w:tmpl w:val="9CF0390C"/>
    <w:lvl w:ilvl="0" w:tplc="FFA615A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C6C555C"/>
    <w:multiLevelType w:val="multilevel"/>
    <w:tmpl w:val="CC60F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CBD00A7"/>
    <w:multiLevelType w:val="multilevel"/>
    <w:tmpl w:val="5CA0C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E9D6581"/>
    <w:multiLevelType w:val="multilevel"/>
    <w:tmpl w:val="C340E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1460152"/>
    <w:multiLevelType w:val="multilevel"/>
    <w:tmpl w:val="93C0B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2C14635"/>
    <w:multiLevelType w:val="multilevel"/>
    <w:tmpl w:val="3A7AE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F5E3218"/>
    <w:multiLevelType w:val="multilevel"/>
    <w:tmpl w:val="E6DAD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AC76AB3"/>
    <w:multiLevelType w:val="multilevel"/>
    <w:tmpl w:val="5EA20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F7F0D4D"/>
    <w:multiLevelType w:val="hybridMultilevel"/>
    <w:tmpl w:val="096A8E72"/>
    <w:lvl w:ilvl="0" w:tplc="2D3CE3FC">
      <w:start w:val="1"/>
      <w:numFmt w:val="bullet"/>
      <w:lvlText w:val=""/>
      <w:lvlJc w:val="left"/>
      <w:pPr>
        <w:ind w:left="360" w:hanging="360"/>
      </w:pPr>
      <w:rPr>
        <w:rFonts w:ascii="Wingdings 3" w:hAnsi="Wingdings 3" w:hint="default"/>
        <w:color w:val="8C8C8C"/>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32018450">
    <w:abstractNumId w:val="39"/>
  </w:num>
  <w:num w:numId="2" w16cid:durableId="1348750117">
    <w:abstractNumId w:val="20"/>
  </w:num>
  <w:num w:numId="3" w16cid:durableId="1753089678">
    <w:abstractNumId w:val="25"/>
  </w:num>
  <w:num w:numId="4" w16cid:durableId="1902519714">
    <w:abstractNumId w:val="6"/>
  </w:num>
  <w:num w:numId="5" w16cid:durableId="1925456901">
    <w:abstractNumId w:val="31"/>
  </w:num>
  <w:num w:numId="6" w16cid:durableId="214778407">
    <w:abstractNumId w:val="5"/>
  </w:num>
  <w:num w:numId="7" w16cid:durableId="595672652">
    <w:abstractNumId w:val="21"/>
  </w:num>
  <w:num w:numId="8" w16cid:durableId="678625990">
    <w:abstractNumId w:val="10"/>
  </w:num>
  <w:num w:numId="9" w16cid:durableId="869876882">
    <w:abstractNumId w:val="36"/>
  </w:num>
  <w:num w:numId="10" w16cid:durableId="687759420">
    <w:abstractNumId w:val="19"/>
  </w:num>
  <w:num w:numId="11" w16cid:durableId="1354114777">
    <w:abstractNumId w:val="11"/>
  </w:num>
  <w:num w:numId="12" w16cid:durableId="718941421">
    <w:abstractNumId w:val="18"/>
  </w:num>
  <w:num w:numId="13" w16cid:durableId="49428348">
    <w:abstractNumId w:val="24"/>
  </w:num>
  <w:num w:numId="14" w16cid:durableId="612516365">
    <w:abstractNumId w:val="7"/>
  </w:num>
  <w:num w:numId="15" w16cid:durableId="662702912">
    <w:abstractNumId w:val="2"/>
  </w:num>
  <w:num w:numId="16" w16cid:durableId="1207715841">
    <w:abstractNumId w:val="30"/>
  </w:num>
  <w:num w:numId="17" w16cid:durableId="2045865966">
    <w:abstractNumId w:val="9"/>
  </w:num>
  <w:num w:numId="18" w16cid:durableId="1883439378">
    <w:abstractNumId w:val="12"/>
  </w:num>
  <w:num w:numId="19" w16cid:durableId="1274092665">
    <w:abstractNumId w:val="28"/>
  </w:num>
  <w:num w:numId="20" w16cid:durableId="1108695686">
    <w:abstractNumId w:val="38"/>
  </w:num>
  <w:num w:numId="21" w16cid:durableId="1208299742">
    <w:abstractNumId w:val="15"/>
  </w:num>
  <w:num w:numId="22" w16cid:durableId="1161853354">
    <w:abstractNumId w:val="35"/>
  </w:num>
  <w:num w:numId="23" w16cid:durableId="786507660">
    <w:abstractNumId w:val="33"/>
  </w:num>
  <w:num w:numId="24" w16cid:durableId="149176548">
    <w:abstractNumId w:val="23"/>
  </w:num>
  <w:num w:numId="25" w16cid:durableId="1397970982">
    <w:abstractNumId w:val="34"/>
  </w:num>
  <w:num w:numId="26" w16cid:durableId="1285189877">
    <w:abstractNumId w:val="37"/>
  </w:num>
  <w:num w:numId="27" w16cid:durableId="990643986">
    <w:abstractNumId w:val="16"/>
  </w:num>
  <w:num w:numId="28" w16cid:durableId="1579173520">
    <w:abstractNumId w:val="4"/>
  </w:num>
  <w:num w:numId="29" w16cid:durableId="621499746">
    <w:abstractNumId w:val="13"/>
  </w:num>
  <w:num w:numId="30" w16cid:durableId="2049793806">
    <w:abstractNumId w:val="1"/>
  </w:num>
  <w:num w:numId="31" w16cid:durableId="893932586">
    <w:abstractNumId w:val="32"/>
  </w:num>
  <w:num w:numId="32" w16cid:durableId="542139840">
    <w:abstractNumId w:val="17"/>
  </w:num>
  <w:num w:numId="33" w16cid:durableId="370502394">
    <w:abstractNumId w:val="26"/>
  </w:num>
  <w:num w:numId="34" w16cid:durableId="1287202956">
    <w:abstractNumId w:val="27"/>
  </w:num>
  <w:num w:numId="35" w16cid:durableId="793131888">
    <w:abstractNumId w:val="3"/>
  </w:num>
  <w:num w:numId="36" w16cid:durableId="1148397086">
    <w:abstractNumId w:val="8"/>
  </w:num>
  <w:num w:numId="37" w16cid:durableId="26178785">
    <w:abstractNumId w:val="0"/>
  </w:num>
  <w:num w:numId="38" w16cid:durableId="365756680">
    <w:abstractNumId w:val="22"/>
  </w:num>
  <w:num w:numId="39" w16cid:durableId="2016419284">
    <w:abstractNumId w:val="14"/>
  </w:num>
  <w:num w:numId="40" w16cid:durableId="1082871686">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5C25"/>
    <w:rsid w:val="00010CD9"/>
    <w:rsid w:val="0002285B"/>
    <w:rsid w:val="0004689C"/>
    <w:rsid w:val="000574AC"/>
    <w:rsid w:val="00057711"/>
    <w:rsid w:val="00070B2E"/>
    <w:rsid w:val="00075C76"/>
    <w:rsid w:val="000773BE"/>
    <w:rsid w:val="000867FF"/>
    <w:rsid w:val="000A4232"/>
    <w:rsid w:val="000A5FF7"/>
    <w:rsid w:val="000C5930"/>
    <w:rsid w:val="000D796F"/>
    <w:rsid w:val="000E15E1"/>
    <w:rsid w:val="000E71D7"/>
    <w:rsid w:val="000F1926"/>
    <w:rsid w:val="00107184"/>
    <w:rsid w:val="0012305A"/>
    <w:rsid w:val="00123FBF"/>
    <w:rsid w:val="001517A5"/>
    <w:rsid w:val="001941AA"/>
    <w:rsid w:val="001A06C7"/>
    <w:rsid w:val="001A2CFE"/>
    <w:rsid w:val="001B5797"/>
    <w:rsid w:val="001B5BE9"/>
    <w:rsid w:val="001B7BB5"/>
    <w:rsid w:val="001C2A11"/>
    <w:rsid w:val="001C7AE8"/>
    <w:rsid w:val="00201985"/>
    <w:rsid w:val="0020206F"/>
    <w:rsid w:val="002139EF"/>
    <w:rsid w:val="00213BA5"/>
    <w:rsid w:val="00220F38"/>
    <w:rsid w:val="00224CF3"/>
    <w:rsid w:val="002304DF"/>
    <w:rsid w:val="00231397"/>
    <w:rsid w:val="00243757"/>
    <w:rsid w:val="002444BA"/>
    <w:rsid w:val="0025105D"/>
    <w:rsid w:val="00252481"/>
    <w:rsid w:val="002524D8"/>
    <w:rsid w:val="002569DE"/>
    <w:rsid w:val="00261E00"/>
    <w:rsid w:val="00265A56"/>
    <w:rsid w:val="00285C25"/>
    <w:rsid w:val="00291C87"/>
    <w:rsid w:val="0029295B"/>
    <w:rsid w:val="00297F36"/>
    <w:rsid w:val="002A6A96"/>
    <w:rsid w:val="002B7F6A"/>
    <w:rsid w:val="002C3CA3"/>
    <w:rsid w:val="002F2C74"/>
    <w:rsid w:val="00326C7B"/>
    <w:rsid w:val="003312A1"/>
    <w:rsid w:val="003330A8"/>
    <w:rsid w:val="00361931"/>
    <w:rsid w:val="003743CB"/>
    <w:rsid w:val="00374B1C"/>
    <w:rsid w:val="00375937"/>
    <w:rsid w:val="00391E74"/>
    <w:rsid w:val="003929EC"/>
    <w:rsid w:val="003B056A"/>
    <w:rsid w:val="003C08E1"/>
    <w:rsid w:val="003D3FD8"/>
    <w:rsid w:val="003F0ACF"/>
    <w:rsid w:val="003F55C7"/>
    <w:rsid w:val="003F5F09"/>
    <w:rsid w:val="003F605A"/>
    <w:rsid w:val="004059C3"/>
    <w:rsid w:val="004068A9"/>
    <w:rsid w:val="00410756"/>
    <w:rsid w:val="0041574E"/>
    <w:rsid w:val="0042683A"/>
    <w:rsid w:val="0043398D"/>
    <w:rsid w:val="00433A55"/>
    <w:rsid w:val="00437748"/>
    <w:rsid w:val="00477968"/>
    <w:rsid w:val="004928C4"/>
    <w:rsid w:val="004976F4"/>
    <w:rsid w:val="004B2868"/>
    <w:rsid w:val="004B2C7B"/>
    <w:rsid w:val="004B7EDA"/>
    <w:rsid w:val="004C50F8"/>
    <w:rsid w:val="004E4496"/>
    <w:rsid w:val="005005C7"/>
    <w:rsid w:val="0050253A"/>
    <w:rsid w:val="0051027B"/>
    <w:rsid w:val="00517034"/>
    <w:rsid w:val="00527E1B"/>
    <w:rsid w:val="00532B26"/>
    <w:rsid w:val="00535CB6"/>
    <w:rsid w:val="005500E2"/>
    <w:rsid w:val="005506C4"/>
    <w:rsid w:val="005523B4"/>
    <w:rsid w:val="00581411"/>
    <w:rsid w:val="00597099"/>
    <w:rsid w:val="005A1B99"/>
    <w:rsid w:val="005A5EA2"/>
    <w:rsid w:val="005B4C82"/>
    <w:rsid w:val="005B4F86"/>
    <w:rsid w:val="005B790F"/>
    <w:rsid w:val="005D37C5"/>
    <w:rsid w:val="005D4DDD"/>
    <w:rsid w:val="005D7A1C"/>
    <w:rsid w:val="005E5403"/>
    <w:rsid w:val="005F3917"/>
    <w:rsid w:val="005F6FE4"/>
    <w:rsid w:val="0060464B"/>
    <w:rsid w:val="006068EA"/>
    <w:rsid w:val="00621976"/>
    <w:rsid w:val="006265BE"/>
    <w:rsid w:val="00627C6A"/>
    <w:rsid w:val="00634437"/>
    <w:rsid w:val="006371E4"/>
    <w:rsid w:val="00676575"/>
    <w:rsid w:val="0067677E"/>
    <w:rsid w:val="00682843"/>
    <w:rsid w:val="00686FB7"/>
    <w:rsid w:val="00695801"/>
    <w:rsid w:val="0069684B"/>
    <w:rsid w:val="006A1A92"/>
    <w:rsid w:val="006A48CC"/>
    <w:rsid w:val="006A4C98"/>
    <w:rsid w:val="006D1A95"/>
    <w:rsid w:val="006D4430"/>
    <w:rsid w:val="006F1093"/>
    <w:rsid w:val="00703804"/>
    <w:rsid w:val="00704C59"/>
    <w:rsid w:val="0072350B"/>
    <w:rsid w:val="00740A29"/>
    <w:rsid w:val="00744902"/>
    <w:rsid w:val="00752E5D"/>
    <w:rsid w:val="00766260"/>
    <w:rsid w:val="00770E6A"/>
    <w:rsid w:val="007807F5"/>
    <w:rsid w:val="00786B46"/>
    <w:rsid w:val="00786EBF"/>
    <w:rsid w:val="00794BEA"/>
    <w:rsid w:val="007A46DA"/>
    <w:rsid w:val="007B37B2"/>
    <w:rsid w:val="007C30E3"/>
    <w:rsid w:val="007C4219"/>
    <w:rsid w:val="007C6172"/>
    <w:rsid w:val="007F042F"/>
    <w:rsid w:val="007F615C"/>
    <w:rsid w:val="008143E4"/>
    <w:rsid w:val="00817B7D"/>
    <w:rsid w:val="00847759"/>
    <w:rsid w:val="00866C05"/>
    <w:rsid w:val="00867E7B"/>
    <w:rsid w:val="008822D1"/>
    <w:rsid w:val="00897CB5"/>
    <w:rsid w:val="008A64D0"/>
    <w:rsid w:val="008B17D1"/>
    <w:rsid w:val="008B22F3"/>
    <w:rsid w:val="00930285"/>
    <w:rsid w:val="009321A9"/>
    <w:rsid w:val="00937F20"/>
    <w:rsid w:val="009533AE"/>
    <w:rsid w:val="00960387"/>
    <w:rsid w:val="00984CF4"/>
    <w:rsid w:val="0098598E"/>
    <w:rsid w:val="00991CE9"/>
    <w:rsid w:val="009A1F44"/>
    <w:rsid w:val="009A604D"/>
    <w:rsid w:val="009B749E"/>
    <w:rsid w:val="009C6AA4"/>
    <w:rsid w:val="009D795A"/>
    <w:rsid w:val="009F1811"/>
    <w:rsid w:val="009F4FB5"/>
    <w:rsid w:val="009F7531"/>
    <w:rsid w:val="00A0474A"/>
    <w:rsid w:val="00A115BA"/>
    <w:rsid w:val="00A15D09"/>
    <w:rsid w:val="00A172E4"/>
    <w:rsid w:val="00A24F34"/>
    <w:rsid w:val="00A30028"/>
    <w:rsid w:val="00A37F14"/>
    <w:rsid w:val="00A53D12"/>
    <w:rsid w:val="00A721F4"/>
    <w:rsid w:val="00A81A31"/>
    <w:rsid w:val="00A8731B"/>
    <w:rsid w:val="00A878A5"/>
    <w:rsid w:val="00A93DF5"/>
    <w:rsid w:val="00AA01DC"/>
    <w:rsid w:val="00AA0F7D"/>
    <w:rsid w:val="00AA148B"/>
    <w:rsid w:val="00AB45E7"/>
    <w:rsid w:val="00AC144C"/>
    <w:rsid w:val="00AD673E"/>
    <w:rsid w:val="00AE18CE"/>
    <w:rsid w:val="00AF793B"/>
    <w:rsid w:val="00B022CB"/>
    <w:rsid w:val="00B03AFC"/>
    <w:rsid w:val="00B23B2D"/>
    <w:rsid w:val="00B23EC5"/>
    <w:rsid w:val="00B25BE6"/>
    <w:rsid w:val="00B3135B"/>
    <w:rsid w:val="00B34FCF"/>
    <w:rsid w:val="00B45FC9"/>
    <w:rsid w:val="00B579D3"/>
    <w:rsid w:val="00B601C6"/>
    <w:rsid w:val="00B7266D"/>
    <w:rsid w:val="00BC13BD"/>
    <w:rsid w:val="00BC2452"/>
    <w:rsid w:val="00BD296D"/>
    <w:rsid w:val="00BE2A4F"/>
    <w:rsid w:val="00BF0DF1"/>
    <w:rsid w:val="00BF70C3"/>
    <w:rsid w:val="00C0205B"/>
    <w:rsid w:val="00C04240"/>
    <w:rsid w:val="00C24C36"/>
    <w:rsid w:val="00C24D2F"/>
    <w:rsid w:val="00C26A59"/>
    <w:rsid w:val="00C35DD7"/>
    <w:rsid w:val="00C8389B"/>
    <w:rsid w:val="00C83BF9"/>
    <w:rsid w:val="00CA32F8"/>
    <w:rsid w:val="00CB6E5C"/>
    <w:rsid w:val="00CD5B35"/>
    <w:rsid w:val="00CF5E11"/>
    <w:rsid w:val="00D01C49"/>
    <w:rsid w:val="00D10CE7"/>
    <w:rsid w:val="00D43F33"/>
    <w:rsid w:val="00D51A5A"/>
    <w:rsid w:val="00D52787"/>
    <w:rsid w:val="00D61C04"/>
    <w:rsid w:val="00D85D4C"/>
    <w:rsid w:val="00DB228C"/>
    <w:rsid w:val="00DC107B"/>
    <w:rsid w:val="00DC6DA7"/>
    <w:rsid w:val="00DC7521"/>
    <w:rsid w:val="00DD7DF5"/>
    <w:rsid w:val="00DE680B"/>
    <w:rsid w:val="00DF46A3"/>
    <w:rsid w:val="00E16C14"/>
    <w:rsid w:val="00E6072B"/>
    <w:rsid w:val="00E70A01"/>
    <w:rsid w:val="00E710DE"/>
    <w:rsid w:val="00E72073"/>
    <w:rsid w:val="00E93364"/>
    <w:rsid w:val="00E95922"/>
    <w:rsid w:val="00EA2B5E"/>
    <w:rsid w:val="00EB1A49"/>
    <w:rsid w:val="00EB7C32"/>
    <w:rsid w:val="00EC3008"/>
    <w:rsid w:val="00ED38C6"/>
    <w:rsid w:val="00EE51AF"/>
    <w:rsid w:val="00EF2572"/>
    <w:rsid w:val="00F005DC"/>
    <w:rsid w:val="00F043F4"/>
    <w:rsid w:val="00F11540"/>
    <w:rsid w:val="00F12F01"/>
    <w:rsid w:val="00F21AB0"/>
    <w:rsid w:val="00F24661"/>
    <w:rsid w:val="00F32329"/>
    <w:rsid w:val="00F52B04"/>
    <w:rsid w:val="00F540D8"/>
    <w:rsid w:val="00F56A9A"/>
    <w:rsid w:val="00F6688A"/>
    <w:rsid w:val="00F707EE"/>
    <w:rsid w:val="00F867CC"/>
    <w:rsid w:val="00F95B2E"/>
    <w:rsid w:val="00FA281A"/>
    <w:rsid w:val="00FA6D08"/>
    <w:rsid w:val="00FB1149"/>
    <w:rsid w:val="00FB2E16"/>
    <w:rsid w:val="00FB6B49"/>
    <w:rsid w:val="00FC7546"/>
    <w:rsid w:val="00FF4366"/>
    <w:rsid w:val="4B86BEE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9EE17E"/>
  <w15:chartTrackingRefBased/>
  <w15:docId w15:val="{70D955B4-4211-44AA-9D0F-F036D67673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6575"/>
  </w:style>
  <w:style w:type="paragraph" w:styleId="Heading1">
    <w:name w:val="heading 1"/>
    <w:basedOn w:val="Normal"/>
    <w:next w:val="Normal"/>
    <w:link w:val="Heading1Char"/>
    <w:uiPriority w:val="9"/>
    <w:qFormat/>
    <w:rsid w:val="00DC6DA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DC6DA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DC6DA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DC6DA7"/>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DC6DA7"/>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DC6DA7"/>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DC6DA7"/>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DC6DA7"/>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C6DA7"/>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26A59"/>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Header">
    <w:name w:val="header"/>
    <w:basedOn w:val="Normal"/>
    <w:link w:val="HeaderChar"/>
    <w:uiPriority w:val="99"/>
    <w:unhideWhenUsed/>
    <w:rsid w:val="00704C5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04C59"/>
  </w:style>
  <w:style w:type="paragraph" w:styleId="Footer">
    <w:name w:val="footer"/>
    <w:basedOn w:val="Normal"/>
    <w:link w:val="FooterChar"/>
    <w:uiPriority w:val="99"/>
    <w:unhideWhenUsed/>
    <w:rsid w:val="00704C5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04C59"/>
  </w:style>
  <w:style w:type="paragraph" w:styleId="ListParagraph">
    <w:name w:val="List Paragraph"/>
    <w:basedOn w:val="Normal"/>
    <w:uiPriority w:val="34"/>
    <w:qFormat/>
    <w:rsid w:val="003F605A"/>
    <w:pPr>
      <w:ind w:left="720"/>
      <w:contextualSpacing/>
    </w:pPr>
  </w:style>
  <w:style w:type="character" w:styleId="Hyperlink">
    <w:name w:val="Hyperlink"/>
    <w:basedOn w:val="DefaultParagraphFont"/>
    <w:uiPriority w:val="99"/>
    <w:unhideWhenUsed/>
    <w:rsid w:val="003F605A"/>
    <w:rPr>
      <w:color w:val="0563C1" w:themeColor="hyperlink"/>
      <w:u w:val="single"/>
    </w:rPr>
  </w:style>
  <w:style w:type="character" w:styleId="UnresolvedMention">
    <w:name w:val="Unresolved Mention"/>
    <w:basedOn w:val="DefaultParagraphFont"/>
    <w:uiPriority w:val="99"/>
    <w:semiHidden/>
    <w:unhideWhenUsed/>
    <w:rsid w:val="003F605A"/>
    <w:rPr>
      <w:color w:val="605E5C"/>
      <w:shd w:val="clear" w:color="auto" w:fill="E1DFDD"/>
    </w:rPr>
  </w:style>
  <w:style w:type="paragraph" w:styleId="BodyText">
    <w:name w:val="Body Text"/>
    <w:basedOn w:val="Normal"/>
    <w:link w:val="BodyTextChar"/>
    <w:uiPriority w:val="1"/>
    <w:qFormat/>
    <w:rsid w:val="001B5BE9"/>
    <w:pPr>
      <w:widowControl w:val="0"/>
      <w:autoSpaceDE w:val="0"/>
      <w:autoSpaceDN w:val="0"/>
      <w:adjustRightInd w:val="0"/>
      <w:spacing w:after="0" w:line="240" w:lineRule="auto"/>
    </w:pPr>
    <w:rPr>
      <w:rFonts w:ascii="Microsoft Sans Serif" w:eastAsiaTheme="minorEastAsia" w:hAnsi="Microsoft Sans Serif" w:cs="Microsoft Sans Serif"/>
      <w:kern w:val="0"/>
      <w:sz w:val="21"/>
      <w:szCs w:val="21"/>
      <w:lang w:eastAsia="en-GB"/>
    </w:rPr>
  </w:style>
  <w:style w:type="character" w:customStyle="1" w:styleId="BodyTextChar">
    <w:name w:val="Body Text Char"/>
    <w:basedOn w:val="DefaultParagraphFont"/>
    <w:link w:val="BodyText"/>
    <w:uiPriority w:val="1"/>
    <w:rsid w:val="001B5BE9"/>
    <w:rPr>
      <w:rFonts w:ascii="Microsoft Sans Serif" w:eastAsiaTheme="minorEastAsia" w:hAnsi="Microsoft Sans Serif" w:cs="Microsoft Sans Serif"/>
      <w:kern w:val="0"/>
      <w:sz w:val="21"/>
      <w:szCs w:val="21"/>
      <w:lang w:eastAsia="en-GB"/>
    </w:rPr>
  </w:style>
  <w:style w:type="character" w:customStyle="1" w:styleId="cf01">
    <w:name w:val="cf01"/>
    <w:basedOn w:val="DefaultParagraphFont"/>
    <w:rsid w:val="0050253A"/>
    <w:rPr>
      <w:rFonts w:ascii="Segoe UI" w:hAnsi="Segoe UI" w:cs="Segoe UI" w:hint="default"/>
      <w:color w:val="262626"/>
      <w:sz w:val="21"/>
      <w:szCs w:val="21"/>
    </w:rPr>
  </w:style>
  <w:style w:type="paragraph" w:styleId="Revision">
    <w:name w:val="Revision"/>
    <w:hidden/>
    <w:uiPriority w:val="99"/>
    <w:semiHidden/>
    <w:rsid w:val="00676575"/>
    <w:pPr>
      <w:spacing w:after="0" w:line="240" w:lineRule="auto"/>
    </w:pPr>
  </w:style>
  <w:style w:type="character" w:styleId="FollowedHyperlink">
    <w:name w:val="FollowedHyperlink"/>
    <w:basedOn w:val="DefaultParagraphFont"/>
    <w:uiPriority w:val="99"/>
    <w:semiHidden/>
    <w:unhideWhenUsed/>
    <w:rsid w:val="000773BE"/>
    <w:rPr>
      <w:color w:val="954F72" w:themeColor="followedHyperlink"/>
      <w:u w:val="single"/>
    </w:rPr>
  </w:style>
  <w:style w:type="character" w:styleId="BookTitle">
    <w:name w:val="Book Title"/>
    <w:basedOn w:val="DefaultParagraphFont"/>
    <w:uiPriority w:val="33"/>
    <w:qFormat/>
    <w:rsid w:val="00DC6DA7"/>
    <w:rPr>
      <w:b/>
      <w:bCs/>
      <w:i/>
      <w:iCs/>
      <w:spacing w:val="5"/>
    </w:rPr>
  </w:style>
  <w:style w:type="paragraph" w:styleId="Caption">
    <w:name w:val="caption"/>
    <w:basedOn w:val="Normal"/>
    <w:next w:val="Normal"/>
    <w:uiPriority w:val="35"/>
    <w:semiHidden/>
    <w:unhideWhenUsed/>
    <w:qFormat/>
    <w:rsid w:val="00DC6DA7"/>
    <w:pPr>
      <w:spacing w:after="200" w:line="240" w:lineRule="auto"/>
    </w:pPr>
    <w:rPr>
      <w:i/>
      <w:iCs/>
      <w:color w:val="44546A" w:themeColor="text2"/>
      <w:sz w:val="18"/>
      <w:szCs w:val="18"/>
    </w:rPr>
  </w:style>
  <w:style w:type="character" w:styleId="Emphasis">
    <w:name w:val="Emphasis"/>
    <w:basedOn w:val="DefaultParagraphFont"/>
    <w:uiPriority w:val="20"/>
    <w:qFormat/>
    <w:rsid w:val="00DC6DA7"/>
    <w:rPr>
      <w:i/>
      <w:iCs/>
    </w:rPr>
  </w:style>
  <w:style w:type="character" w:customStyle="1" w:styleId="Heading1Char">
    <w:name w:val="Heading 1 Char"/>
    <w:basedOn w:val="DefaultParagraphFont"/>
    <w:link w:val="Heading1"/>
    <w:uiPriority w:val="9"/>
    <w:rsid w:val="00DC6DA7"/>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DC6DA7"/>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DC6DA7"/>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DC6DA7"/>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DC6DA7"/>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DC6DA7"/>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DC6DA7"/>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DC6DA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DC6DA7"/>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DC6DA7"/>
    <w:rPr>
      <w:i/>
      <w:iCs/>
      <w:color w:val="4472C4" w:themeColor="accent1"/>
    </w:rPr>
  </w:style>
  <w:style w:type="paragraph" w:styleId="IntenseQuote">
    <w:name w:val="Intense Quote"/>
    <w:basedOn w:val="Normal"/>
    <w:next w:val="Normal"/>
    <w:link w:val="IntenseQuoteChar"/>
    <w:uiPriority w:val="30"/>
    <w:qFormat/>
    <w:rsid w:val="00DC6DA7"/>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DC6DA7"/>
    <w:rPr>
      <w:i/>
      <w:iCs/>
      <w:color w:val="4472C4" w:themeColor="accent1"/>
    </w:rPr>
  </w:style>
  <w:style w:type="character" w:styleId="IntenseReference">
    <w:name w:val="Intense Reference"/>
    <w:basedOn w:val="DefaultParagraphFont"/>
    <w:uiPriority w:val="32"/>
    <w:qFormat/>
    <w:rsid w:val="00DC6DA7"/>
    <w:rPr>
      <w:b/>
      <w:bCs/>
      <w:smallCaps/>
      <w:color w:val="4472C4" w:themeColor="accent1"/>
      <w:spacing w:val="5"/>
    </w:rPr>
  </w:style>
  <w:style w:type="paragraph" w:styleId="NoSpacing">
    <w:name w:val="No Spacing"/>
    <w:uiPriority w:val="1"/>
    <w:qFormat/>
    <w:rsid w:val="00DC6DA7"/>
    <w:pPr>
      <w:spacing w:after="0" w:line="240" w:lineRule="auto"/>
    </w:pPr>
  </w:style>
  <w:style w:type="paragraph" w:styleId="Quote">
    <w:name w:val="Quote"/>
    <w:basedOn w:val="Normal"/>
    <w:next w:val="Normal"/>
    <w:link w:val="QuoteChar"/>
    <w:uiPriority w:val="29"/>
    <w:qFormat/>
    <w:rsid w:val="00DC6DA7"/>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DC6DA7"/>
    <w:rPr>
      <w:i/>
      <w:iCs/>
      <w:color w:val="404040" w:themeColor="text1" w:themeTint="BF"/>
    </w:rPr>
  </w:style>
  <w:style w:type="character" w:styleId="Strong">
    <w:name w:val="Strong"/>
    <w:basedOn w:val="DefaultParagraphFont"/>
    <w:uiPriority w:val="22"/>
    <w:qFormat/>
    <w:rsid w:val="00DC6DA7"/>
    <w:rPr>
      <w:b/>
      <w:bCs/>
    </w:rPr>
  </w:style>
  <w:style w:type="paragraph" w:styleId="Subtitle">
    <w:name w:val="Subtitle"/>
    <w:basedOn w:val="Normal"/>
    <w:next w:val="Normal"/>
    <w:link w:val="SubtitleChar"/>
    <w:uiPriority w:val="11"/>
    <w:qFormat/>
    <w:rsid w:val="00DC6DA7"/>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DC6DA7"/>
    <w:rPr>
      <w:rFonts w:eastAsiaTheme="minorEastAsia"/>
      <w:color w:val="5A5A5A" w:themeColor="text1" w:themeTint="A5"/>
      <w:spacing w:val="15"/>
    </w:rPr>
  </w:style>
  <w:style w:type="character" w:styleId="SubtleEmphasis">
    <w:name w:val="Subtle Emphasis"/>
    <w:basedOn w:val="DefaultParagraphFont"/>
    <w:uiPriority w:val="19"/>
    <w:qFormat/>
    <w:rsid w:val="00DC6DA7"/>
    <w:rPr>
      <w:i/>
      <w:iCs/>
      <w:color w:val="404040" w:themeColor="text1" w:themeTint="BF"/>
    </w:rPr>
  </w:style>
  <w:style w:type="character" w:styleId="SubtleReference">
    <w:name w:val="Subtle Reference"/>
    <w:basedOn w:val="DefaultParagraphFont"/>
    <w:uiPriority w:val="31"/>
    <w:qFormat/>
    <w:rsid w:val="00DC6DA7"/>
    <w:rPr>
      <w:smallCaps/>
      <w:color w:val="5A5A5A" w:themeColor="text1" w:themeTint="A5"/>
    </w:rPr>
  </w:style>
  <w:style w:type="paragraph" w:styleId="Title">
    <w:name w:val="Title"/>
    <w:basedOn w:val="Normal"/>
    <w:next w:val="Normal"/>
    <w:link w:val="TitleChar"/>
    <w:uiPriority w:val="10"/>
    <w:qFormat/>
    <w:rsid w:val="00DC6DA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C6DA7"/>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DC6DA7"/>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4099860">
      <w:bodyDiv w:val="1"/>
      <w:marLeft w:val="0"/>
      <w:marRight w:val="0"/>
      <w:marTop w:val="0"/>
      <w:marBottom w:val="0"/>
      <w:divBdr>
        <w:top w:val="none" w:sz="0" w:space="0" w:color="auto"/>
        <w:left w:val="none" w:sz="0" w:space="0" w:color="auto"/>
        <w:bottom w:val="none" w:sz="0" w:space="0" w:color="auto"/>
        <w:right w:val="none" w:sz="0" w:space="0" w:color="auto"/>
      </w:divBdr>
    </w:div>
    <w:div w:id="1026642361">
      <w:bodyDiv w:val="1"/>
      <w:marLeft w:val="0"/>
      <w:marRight w:val="0"/>
      <w:marTop w:val="0"/>
      <w:marBottom w:val="0"/>
      <w:divBdr>
        <w:top w:val="none" w:sz="0" w:space="0" w:color="auto"/>
        <w:left w:val="none" w:sz="0" w:space="0" w:color="auto"/>
        <w:bottom w:val="none" w:sz="0" w:space="0" w:color="auto"/>
        <w:right w:val="none" w:sz="0" w:space="0" w:color="auto"/>
      </w:divBdr>
    </w:div>
    <w:div w:id="1709911891">
      <w:marLeft w:val="0"/>
      <w:marRight w:val="0"/>
      <w:marTop w:val="0"/>
      <w:marBottom w:val="0"/>
      <w:divBdr>
        <w:top w:val="none" w:sz="0" w:space="0" w:color="auto"/>
        <w:left w:val="none" w:sz="0" w:space="0" w:color="auto"/>
        <w:bottom w:val="none" w:sz="0" w:space="0" w:color="auto"/>
        <w:right w:val="none" w:sz="0" w:space="0" w:color="auto"/>
      </w:divBdr>
    </w:div>
    <w:div w:id="1859612435">
      <w:bodyDiv w:val="1"/>
      <w:marLeft w:val="0"/>
      <w:marRight w:val="0"/>
      <w:marTop w:val="0"/>
      <w:marBottom w:val="0"/>
      <w:divBdr>
        <w:top w:val="none" w:sz="0" w:space="0" w:color="auto"/>
        <w:left w:val="none" w:sz="0" w:space="0" w:color="auto"/>
        <w:bottom w:val="none" w:sz="0" w:space="0" w:color="auto"/>
        <w:right w:val="none" w:sz="0" w:space="0" w:color="auto"/>
      </w:divBdr>
    </w:div>
    <w:div w:id="1948539703">
      <w:marLeft w:val="0"/>
      <w:marRight w:val="0"/>
      <w:marTop w:val="0"/>
      <w:marBottom w:val="0"/>
      <w:divBdr>
        <w:top w:val="none" w:sz="0" w:space="0" w:color="auto"/>
        <w:left w:val="none" w:sz="0" w:space="0" w:color="auto"/>
        <w:bottom w:val="none" w:sz="0" w:space="0" w:color="auto"/>
        <w:right w:val="none" w:sz="0" w:space="0" w:color="auto"/>
      </w:divBdr>
    </w:div>
    <w:div w:id="201622499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hyperlink" Target="https://www2.aston.ac.uk/staff-public/hr" TargetMode="External"/><Relationship Id="rId26" Type="http://schemas.openxmlformats.org/officeDocument/2006/relationships/hyperlink" Target="https://www.citizensadvice.org.uk/housing/" TargetMode="External"/><Relationship Id="rId3" Type="http://schemas.openxmlformats.org/officeDocument/2006/relationships/customXml" Target="../customXml/item3.xml"/><Relationship Id="rId21" Type="http://schemas.openxmlformats.org/officeDocument/2006/relationships/hyperlink" Target="https://www2.aston.ac.uk/birmingham" TargetMode="External"/><Relationship Id="rId34" Type="http://schemas.openxmlformats.org/officeDocument/2006/relationships/footer" Target="footer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mailto:recruitment@aston.ac.uk" TargetMode="External"/><Relationship Id="rId25" Type="http://schemas.openxmlformats.org/officeDocument/2006/relationships/hyperlink" Target="https://www.gov.uk/government/publications/how-to-rent/how-to-rent-the-checklist-for-renting-in-england" TargetMode="External"/><Relationship Id="rId33"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mailto:jobs@aston.ac.uk" TargetMode="External"/><Relationship Id="rId20" Type="http://schemas.openxmlformats.org/officeDocument/2006/relationships/hyperlink" Target="https://www.aston.ac.uk/staff-public/hr/Benefits-and-Rewards/"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aston.ac.uk/staff-public/hr/jobs/candidate-immigration" TargetMode="External"/><Relationship Id="rId32"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https://www2.aston.ac.uk/staff-public/hr/jobs" TargetMode="External"/><Relationship Id="rId23" Type="http://schemas.openxmlformats.org/officeDocument/2006/relationships/hyperlink" Target="https://www.aston.ac.uk/staff-public/hr/jobs/candidate-immigration" TargetMode="External"/><Relationship Id="rId28" Type="http://schemas.openxmlformats.org/officeDocument/2006/relationships/hyperlink" Target="http://www.aston.ac.uk" TargetMode="External"/><Relationship Id="rId36"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2.aston.ac.uk/staff-public/hr/payroll-and-pensions/salary-scales/index"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eg"/><Relationship Id="rId22" Type="http://schemas.openxmlformats.org/officeDocument/2006/relationships/hyperlink" Target="https://www.gov.uk/skilled-worker-visa" TargetMode="External"/><Relationship Id="rId27" Type="http://schemas.openxmlformats.org/officeDocument/2006/relationships/hyperlink" Target="https://www2.aston.ac.uk/staff-public/hr/policies" TargetMode="External"/><Relationship Id="rId30" Type="http://schemas.openxmlformats.org/officeDocument/2006/relationships/header" Target="header2.xml"/><Relationship Id="rId35" Type="http://schemas.openxmlformats.org/officeDocument/2006/relationships/fontTable" Target="fontTable.xml"/><Relationship Id="rId8" Type="http://schemas.openxmlformats.org/officeDocument/2006/relationships/settings" Target="settings.xml"/></Relationships>
</file>

<file path=word/_rels/footer2.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haredContentType xmlns="Microsoft.SharePoint.Taxonomy.ContentTypeSync" SourceId="d0fb5408-abbc-4e9f-a2be-e9a514bfc8ef" ContentTypeId="0x010100FB7BA4D549E3A742ACA094B6CEDA51F6" PreviousValue="false"/>
</file>

<file path=customXml/item3.xml><?xml version="1.0" encoding="utf-8"?>
<p:properties xmlns:p="http://schemas.microsoft.com/office/2006/metadata/properties" xmlns:xsi="http://www.w3.org/2001/XMLSchema-instance" xmlns:pc="http://schemas.microsoft.com/office/infopath/2007/PartnerControls">
  <documentManagement>
    <if5e905c0ddb4361ae4deb3b923cc2d2 xmlns="dacef62e-bbd7-4baf-b143-f235a5b9f75f">
      <Terms xmlns="http://schemas.microsoft.com/office/infopath/2007/PartnerControls">
        <TermInfo xmlns="http://schemas.microsoft.com/office/infopath/2007/PartnerControls">
          <TermName xmlns="http://schemas.microsoft.com/office/infopath/2007/PartnerControls">Human Resources</TermName>
          <TermId xmlns="http://schemas.microsoft.com/office/infopath/2007/PartnerControls">201ec441-72cb-4fae-8e74-620314a25cbc</TermId>
        </TermInfo>
      </Terms>
    </if5e905c0ddb4361ae4deb3b923cc2d2>
    <TaxCatchAll xmlns="dacef62e-bbd7-4baf-b143-f235a5b9f75f">
      <Value>13</Value>
    </TaxCatchAl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One Aston Document" ma:contentTypeID="0x010100FB7BA4D549E3A742ACA094B6CEDA51F600F331F7F2EBE1DB41BBF5EEE41DBB588E" ma:contentTypeVersion="20" ma:contentTypeDescription="Parent Content type for documents housed in the one Aston intranet" ma:contentTypeScope="" ma:versionID="5f50746e6486298421a3ef3b67bdd534">
  <xsd:schema xmlns:xsd="http://www.w3.org/2001/XMLSchema" xmlns:xs="http://www.w3.org/2001/XMLSchema" xmlns:p="http://schemas.microsoft.com/office/2006/metadata/properties" xmlns:ns2="dacef62e-bbd7-4baf-b143-f235a5b9f75f" targetNamespace="http://schemas.microsoft.com/office/2006/metadata/properties" ma:root="true" ma:fieldsID="44eb6d8df27c6998aad443122b647d8e" ns2:_="">
    <xsd:import namespace="dacef62e-bbd7-4baf-b143-f235a5b9f75f"/>
    <xsd:element name="properties">
      <xsd:complexType>
        <xsd:sequence>
          <xsd:element name="documentManagement">
            <xsd:complexType>
              <xsd:all>
                <xsd:element ref="ns2:TaxCatchAll" minOccurs="0"/>
                <xsd:element ref="ns2:TaxCatchAllLabel" minOccurs="0"/>
                <xsd:element ref="ns2:if5e905c0ddb4361ae4deb3b923cc2d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cef62e-bbd7-4baf-b143-f235a5b9f75f" elementFormDefault="qualified">
    <xsd:import namespace="http://schemas.microsoft.com/office/2006/documentManagement/types"/>
    <xsd:import namespace="http://schemas.microsoft.com/office/infopath/2007/PartnerControls"/>
    <xsd:element name="TaxCatchAll" ma:index="6" nillable="true" ma:displayName="Taxonomy Catch All Column" ma:hidden="true" ma:list="{6c69107d-3fcf-4b01-8b95-8b3c101fd66e}" ma:internalName="TaxCatchAll" ma:showField="CatchAllData" ma:web="0badfe1f-5036-429b-9e1d-4f9398e235f3">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6c69107d-3fcf-4b01-8b95-8b3c101fd66e}" ma:internalName="TaxCatchAllLabel" ma:readOnly="true" ma:showField="CatchAllDataLabel" ma:web="0badfe1f-5036-429b-9e1d-4f9398e235f3">
      <xsd:complexType>
        <xsd:complexContent>
          <xsd:extension base="dms:MultiChoiceLookup">
            <xsd:sequence>
              <xsd:element name="Value" type="dms:Lookup" maxOccurs="unbounded" minOccurs="0" nillable="true"/>
            </xsd:sequence>
          </xsd:extension>
        </xsd:complexContent>
      </xsd:complexType>
    </xsd:element>
    <xsd:element name="if5e905c0ddb4361ae4deb3b923cc2d2" ma:index="10" nillable="true" ma:taxonomy="true" ma:internalName="if5e905c0ddb4361ae4deb3b923cc2d2" ma:taxonomyFieldName="One_x0020_Aston_x0020__x002d__x0020_Department" ma:displayName="One Aston - Department" ma:default="13;#Human Resources|201ec441-72cb-4fae-8e74-620314a25cbc" ma:fieldId="{2f5e905c-0ddb-4361-ae4d-eb3b923cc2d2}" ma:sspId="d0fb5408-abbc-4e9f-a2be-e9a514bfc8ef" ma:termSetId="8d7ad2f9-91e4-4f10-b282-51d5198e06cd"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B9DE14F-206F-4CE7-9376-63C7604581AA}">
  <ds:schemaRefs>
    <ds:schemaRef ds:uri="http://schemas.openxmlformats.org/officeDocument/2006/bibliography"/>
  </ds:schemaRefs>
</ds:datastoreItem>
</file>

<file path=customXml/itemProps2.xml><?xml version="1.0" encoding="utf-8"?>
<ds:datastoreItem xmlns:ds="http://schemas.openxmlformats.org/officeDocument/2006/customXml" ds:itemID="{9823D5E3-1247-4AB0-B731-B5D7A11CAA5B}">
  <ds:schemaRefs>
    <ds:schemaRef ds:uri="Microsoft.SharePoint.Taxonomy.ContentTypeSync"/>
  </ds:schemaRefs>
</ds:datastoreItem>
</file>

<file path=customXml/itemProps3.xml><?xml version="1.0" encoding="utf-8"?>
<ds:datastoreItem xmlns:ds="http://schemas.openxmlformats.org/officeDocument/2006/customXml" ds:itemID="{1235E2D9-447C-40D7-A12C-E72A4E8BA27F}">
  <ds:schemaRefs>
    <ds:schemaRef ds:uri="http://schemas.microsoft.com/office/2006/metadata/properties"/>
    <ds:schemaRef ds:uri="http://schemas.microsoft.com/office/infopath/2007/PartnerControls"/>
    <ds:schemaRef ds:uri="dacef62e-bbd7-4baf-b143-f235a5b9f75f"/>
  </ds:schemaRefs>
</ds:datastoreItem>
</file>

<file path=customXml/itemProps4.xml><?xml version="1.0" encoding="utf-8"?>
<ds:datastoreItem xmlns:ds="http://schemas.openxmlformats.org/officeDocument/2006/customXml" ds:itemID="{A3A349A4-4F00-41DF-BBAF-06E46FF34A55}">
  <ds:schemaRefs>
    <ds:schemaRef ds:uri="http://schemas.microsoft.com/sharepoint/v3/contenttype/forms"/>
  </ds:schemaRefs>
</ds:datastoreItem>
</file>

<file path=customXml/itemProps5.xml><?xml version="1.0" encoding="utf-8"?>
<ds:datastoreItem xmlns:ds="http://schemas.openxmlformats.org/officeDocument/2006/customXml" ds:itemID="{64A69389-E63A-47CC-B4E4-5BF4B66F49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cef62e-bbd7-4baf-b143-f235a5b9f7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1654</Words>
  <Characters>10492</Characters>
  <Application>Microsoft Office Word</Application>
  <DocSecurity>0</DocSecurity>
  <Lines>388</Lines>
  <Paragraphs>155</Paragraphs>
  <ScaleCrop>false</ScaleCrop>
  <HeadingPairs>
    <vt:vector size="2" baseType="variant">
      <vt:variant>
        <vt:lpstr>Title</vt:lpstr>
      </vt:variant>
      <vt:variant>
        <vt:i4>1</vt:i4>
      </vt:variant>
    </vt:vector>
  </HeadingPairs>
  <TitlesOfParts>
    <vt:vector size="1" baseType="lpstr">
      <vt:lpstr/>
    </vt:vector>
  </TitlesOfParts>
  <Company>Aston University</Company>
  <LinksUpToDate>false</LinksUpToDate>
  <CharactersWithSpaces>11991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Dawn Lander</dc:creator>
  <cp:keywords/>
  <dc:description/>
  <cp:lastModifiedBy>Amrita Uppal</cp:lastModifiedBy>
  <cp:revision>2</cp:revision>
  <dcterms:created xsi:type="dcterms:W3CDTF">2026-10-13T10:45:00Z</dcterms:created>
  <dcterms:modified xsi:type="dcterms:W3CDTF">2026-10-13T10:45:00Z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ection">
    <vt:lpwstr>Recruitment</vt:lpwstr>
  </property>
  <property fmtid="{D5CDD505-2E9C-101B-9397-08002B2CF9AE}" pid="3" name="ContentTypeId">
    <vt:lpwstr>0x010100FB7BA4D549E3A742ACA094B6CEDA51F600F331F7F2EBE1DB41BBF5EEE41DBB588E</vt:lpwstr>
  </property>
  <property fmtid="{D5CDD505-2E9C-101B-9397-08002B2CF9AE}" pid="4" name="Theme">
    <vt:lpwstr>Permanent &amp; Fixed Term Staff (Job Description)</vt:lpwstr>
  </property>
  <property fmtid="{D5CDD505-2E9C-101B-9397-08002B2CF9AE}" pid="5" name="One Aston - Department">
    <vt:lpwstr>13;#Human Resources|201ec441-72cb-4fae-8e74-620314a25cbc</vt:lpwstr>
  </property>
  <property fmtid="{D5CDD505-2E9C-101B-9397-08002B2CF9AE}" pid="6" name="One_x0020_Aston_x0020__x002d__x0020_Department">
    <vt:lpwstr>13;#Human Resources|201ec441-72cb-4fae-8e74-620314a25cbc</vt:lpwstr>
  </property>
  <property fmtid="{D5CDD505-2E9C-101B-9397-08002B2CF9AE}" pid="7" name="docLang">
    <vt:lpwstr>en</vt:lpwstr>
  </property>
  <property fmtid="{D5CDD505-2E9C-101B-9397-08002B2CF9AE}" pid="8" name="MediaServiceImageTags">
    <vt:lpwstr/>
  </property>
  <property fmtid="{D5CDD505-2E9C-101B-9397-08002B2CF9AE}" pid="9" name="lcf76f155ced4ddcb4097134ff3c332f">
    <vt:lpwstr/>
  </property>
</Properties>
</file>